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3E90" w:rsidRPr="00982738" w:rsidRDefault="00050A48" w:rsidP="000146D8">
      <w:pPr>
        <w:pStyle w:val="2"/>
      </w:pPr>
      <w:r w:rsidRPr="00982738">
        <w:t>5</w:t>
      </w:r>
      <w:r w:rsidRPr="00982738">
        <w:t xml:space="preserve">　带电粒子在电场中的运动</w:t>
      </w:r>
    </w:p>
    <w:p w:rsidR="007D3E90" w:rsidRPr="00982738" w:rsidRDefault="00050A48" w:rsidP="000146D8">
      <w:pPr>
        <w:pStyle w:val="2"/>
      </w:pPr>
      <w:r w:rsidRPr="00982738">
        <w:t>第</w:t>
      </w:r>
      <w:r w:rsidRPr="00982738">
        <w:t>1</w:t>
      </w:r>
      <w:r w:rsidRPr="00982738">
        <w:t>课时</w:t>
      </w:r>
      <w:r w:rsidRPr="00982738">
        <w:rPr>
          <w:rFonts w:ascii="微软雅黑" w:eastAsia="微软雅黑" w:hAnsi="微软雅黑" w:cs="微软雅黑" w:hint="eastAsia"/>
        </w:rPr>
        <w:t xml:space="preserve">　</w:t>
      </w:r>
      <w:r w:rsidRPr="00982738">
        <w:rPr>
          <w:rFonts w:ascii="幼圆" w:hAnsi="幼圆" w:cs="幼圆" w:hint="eastAsia"/>
        </w:rPr>
        <w:t>带电粒子在电场中的运动</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eastAsia="黑体" w:hAnsi="Times New Roman"/>
        </w:rPr>
        <w:t>[</w:t>
      </w:r>
      <w:r w:rsidR="00050A48" w:rsidRPr="00982738">
        <w:rPr>
          <w:rFonts w:ascii="Times New Roman" w:eastAsia="黑体" w:hAnsi="Times New Roman"/>
        </w:rPr>
        <w:t>学习目标</w:t>
      </w:r>
      <w:r>
        <w:rPr>
          <w:rFonts w:ascii="Times New Roman" w:eastAsia="黑体" w:hAnsi="Times New Roman"/>
        </w:rPr>
        <w:t>]</w:t>
      </w:r>
      <w:r w:rsidR="00050A48" w:rsidRPr="00982738">
        <w:rPr>
          <w:rFonts w:ascii="Times New Roman" w:hAnsi="Times New Roman"/>
        </w:rPr>
        <w:t xml:space="preserve">　</w:t>
      </w:r>
      <w:r w:rsidR="00050A48" w:rsidRPr="00982738">
        <w:rPr>
          <w:rFonts w:ascii="Times New Roman" w:hAnsi="Times New Roman"/>
        </w:rPr>
        <w:t>1</w:t>
      </w:r>
      <w:r w:rsidRPr="00982738">
        <w:rPr>
          <w:rFonts w:ascii="Times New Roman" w:hAnsi="Times New Roman"/>
        </w:rPr>
        <w:t>.</w:t>
      </w:r>
      <w:r w:rsidR="00050A48" w:rsidRPr="00982738">
        <w:rPr>
          <w:rFonts w:ascii="Times New Roman" w:eastAsia="新宋体" w:hAnsi="Times New Roman"/>
        </w:rPr>
        <w:t>能从力和能量的角度分析带电粒子在电场中的加速问题</w:t>
      </w:r>
      <w:r>
        <w:rPr>
          <w:rFonts w:ascii="Times New Roman" w:eastAsia="新宋体" w:hAnsi="Times New Roman"/>
        </w:rPr>
        <w:t>(</w:t>
      </w:r>
      <w:r w:rsidR="00050A48" w:rsidRPr="00982738">
        <w:rPr>
          <w:rFonts w:ascii="Times New Roman" w:eastAsia="新宋体" w:hAnsi="Times New Roman"/>
        </w:rPr>
        <w:t>重点</w:t>
      </w:r>
      <w:r>
        <w:rPr>
          <w:rFonts w:ascii="Times New Roman" w:eastAsia="新宋体" w:hAnsi="Times New Roman"/>
        </w:rPr>
        <w:t>)</w:t>
      </w:r>
      <w:r w:rsidR="00050A48" w:rsidRPr="00982738">
        <w:rPr>
          <w:rFonts w:ascii="Times New Roman" w:eastAsia="新宋体" w:hAnsi="Times New Roman"/>
        </w:rPr>
        <w:t>。</w:t>
      </w:r>
      <w:r w:rsidR="00050A48" w:rsidRPr="00982738">
        <w:rPr>
          <w:rFonts w:ascii="Times New Roman" w:hAnsi="Times New Roman"/>
        </w:rPr>
        <w:t>2</w:t>
      </w:r>
      <w:r w:rsidRPr="00982738">
        <w:rPr>
          <w:rFonts w:ascii="Times New Roman" w:hAnsi="Times New Roman"/>
        </w:rPr>
        <w:t>.</w:t>
      </w:r>
      <w:r w:rsidR="00050A48" w:rsidRPr="00982738">
        <w:rPr>
          <w:rFonts w:ascii="Times New Roman" w:eastAsia="新宋体" w:hAnsi="Times New Roman"/>
        </w:rPr>
        <w:t>能运用类平抛运动的分析方法研究带电粒子在电场中的偏转问题</w:t>
      </w:r>
      <w:r>
        <w:rPr>
          <w:rFonts w:ascii="Times New Roman" w:eastAsia="新宋体" w:hAnsi="Times New Roman"/>
        </w:rPr>
        <w:t>(</w:t>
      </w:r>
      <w:r w:rsidR="00050A48" w:rsidRPr="00982738">
        <w:rPr>
          <w:rFonts w:ascii="Times New Roman" w:eastAsia="新宋体" w:hAnsi="Times New Roman"/>
        </w:rPr>
        <w:t>重难点</w:t>
      </w:r>
      <w:r>
        <w:rPr>
          <w:rFonts w:ascii="Times New Roman" w:eastAsia="新宋体" w:hAnsi="Times New Roman"/>
        </w:rPr>
        <w:t>)</w:t>
      </w:r>
      <w:r w:rsidR="00050A48" w:rsidRPr="00982738">
        <w:rPr>
          <w:rFonts w:ascii="Times New Roman" w:eastAsia="新宋体" w:hAnsi="Times New Roman"/>
        </w:rPr>
        <w:t>。</w:t>
      </w: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一、带电粒子在电场中的加速</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690" name="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1</w:t>
      </w:r>
      <w:r w:rsidRPr="000C7DE7">
        <w:rPr>
          <w:rFonts w:ascii="Times New Roman" w:hAnsi="Times New Roman"/>
          <w:noProof/>
        </w:rPr>
        <w:drawing>
          <wp:inline distT="0" distB="0" distL="0" distR="0">
            <wp:extent cx="34925" cy="105410"/>
            <wp:effectExtent l="0" t="0" r="3175" b="8890"/>
            <wp:docPr id="691" name="image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0146D8" w:rsidRPr="00982738">
        <w:rPr>
          <w:rFonts w:ascii="Times New Roman" w:hAnsi="Times New Roman"/>
          <w:w w:val="104"/>
        </w:rPr>
        <w:t>如图所示，炽热的金属丝可以发射电子。在金属板</w:t>
      </w:r>
      <w:r w:rsidR="000146D8" w:rsidRPr="00982738">
        <w:rPr>
          <w:rFonts w:ascii="Times New Roman" w:hAnsi="Times New Roman"/>
          <w:w w:val="104"/>
        </w:rPr>
        <w:t>P</w:t>
      </w:r>
      <w:r w:rsidR="000146D8" w:rsidRPr="00982738">
        <w:rPr>
          <w:rFonts w:ascii="Times New Roman" w:hAnsi="Times New Roman"/>
          <w:w w:val="104"/>
        </w:rPr>
        <w:t>、</w:t>
      </w:r>
      <w:r w:rsidR="000146D8" w:rsidRPr="00982738">
        <w:rPr>
          <w:rFonts w:ascii="Times New Roman" w:hAnsi="Times New Roman"/>
          <w:w w:val="104"/>
        </w:rPr>
        <w:t>Q</w:t>
      </w:r>
      <w:r w:rsidR="000146D8" w:rsidRPr="00982738">
        <w:rPr>
          <w:rFonts w:ascii="Times New Roman" w:hAnsi="Times New Roman"/>
          <w:w w:val="104"/>
        </w:rPr>
        <w:t>间加电压</w:t>
      </w:r>
      <w:r w:rsidR="000146D8" w:rsidRPr="00982738">
        <w:rPr>
          <w:rFonts w:ascii="Times New Roman" w:hAnsi="Times New Roman"/>
          <w:i/>
          <w:w w:val="104"/>
        </w:rPr>
        <w:t>U</w:t>
      </w:r>
      <w:r w:rsidR="000146D8" w:rsidRPr="00982738">
        <w:rPr>
          <w:rFonts w:ascii="Times New Roman" w:hAnsi="Times New Roman"/>
          <w:w w:val="104"/>
        </w:rPr>
        <w:t>，发射出的电子在真空中加速后，从金属板的小孔穿出。设电子刚离开金属丝时的速度为零，电子质量为</w:t>
      </w:r>
      <w:r w:rsidR="000146D8" w:rsidRPr="00982738">
        <w:rPr>
          <w:rFonts w:ascii="Times New Roman" w:hAnsi="Times New Roman"/>
          <w:i/>
          <w:w w:val="104"/>
        </w:rPr>
        <w:t>m</w:t>
      </w:r>
      <w:r w:rsidR="000146D8" w:rsidRPr="00982738">
        <w:rPr>
          <w:rFonts w:ascii="Times New Roman" w:hAnsi="Times New Roman"/>
          <w:w w:val="104"/>
        </w:rPr>
        <w:t>、电荷量大小为</w:t>
      </w:r>
      <w:r w:rsidR="000146D8" w:rsidRPr="00982738">
        <w:rPr>
          <w:rFonts w:ascii="Times New Roman" w:hAnsi="Times New Roman"/>
          <w:i/>
          <w:w w:val="104"/>
        </w:rPr>
        <w:t>e</w:t>
      </w:r>
      <w:r w:rsidR="000146D8" w:rsidRP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899160" cy="1045210"/>
            <wp:effectExtent l="0" t="0" r="0" b="2540"/>
            <wp:docPr id="692" name="image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9160" cy="1045210"/>
                    </a:xfrm>
                    <a:prstGeom prst="rect">
                      <a:avLst/>
                    </a:prstGeom>
                    <a:noFill/>
                    <a:ln>
                      <a:noFill/>
                    </a:ln>
                  </pic:spPr>
                </pic:pic>
              </a:graphicData>
            </a:graphic>
          </wp:inline>
        </w:drawing>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1</w:t>
      </w:r>
      <w:r>
        <w:rPr>
          <w:rFonts w:ascii="Times New Roman" w:hAnsi="Times New Roman"/>
          <w:w w:val="104"/>
        </w:rPr>
        <w:t>)</w:t>
      </w:r>
      <w:r w:rsidR="00050A48" w:rsidRPr="00982738">
        <w:rPr>
          <w:rFonts w:ascii="Times New Roman" w:hAnsi="Times New Roman"/>
          <w:w w:val="104"/>
        </w:rPr>
        <w:t>已知电子的质量为</w:t>
      </w:r>
      <w:r w:rsidR="00050A48" w:rsidRPr="00982738">
        <w:rPr>
          <w:rFonts w:ascii="Times New Roman" w:hAnsi="Times New Roman"/>
          <w:i/>
          <w:w w:val="104"/>
        </w:rPr>
        <w:t>m</w:t>
      </w:r>
      <w:r w:rsidR="00050A48" w:rsidRPr="00982738">
        <w:rPr>
          <w:rFonts w:ascii="Times New Roman" w:hAnsi="Times New Roman"/>
          <w:w w:val="104"/>
        </w:rPr>
        <w:t>=9</w:t>
      </w:r>
      <w:r w:rsidRPr="00982738">
        <w:rPr>
          <w:rFonts w:ascii="Times New Roman" w:hAnsi="Times New Roman"/>
          <w:w w:val="104"/>
        </w:rPr>
        <w:t>.</w:t>
      </w:r>
      <w:r w:rsidR="00050A48" w:rsidRPr="00982738">
        <w:rPr>
          <w:rFonts w:ascii="Times New Roman" w:hAnsi="Times New Roman"/>
          <w:w w:val="104"/>
        </w:rPr>
        <w:t>1</w:t>
      </w:r>
      <w:r w:rsidR="00050A48" w:rsidRPr="000C7DE7">
        <w:rPr>
          <w:rFonts w:ascii="宋体" w:hAnsi="宋体"/>
          <w:w w:val="104"/>
        </w:rPr>
        <w:t>×</w:t>
      </w:r>
      <w:r w:rsidR="00050A48" w:rsidRPr="00982738">
        <w:rPr>
          <w:rFonts w:ascii="Times New Roman" w:hAnsi="Times New Roman"/>
          <w:w w:val="104"/>
        </w:rPr>
        <w:t>10</w:t>
      </w:r>
      <w:r w:rsidR="00050A48" w:rsidRPr="00982738">
        <w:rPr>
          <w:rFonts w:ascii="Times New Roman" w:hAnsi="Times New Roman"/>
          <w:w w:val="104"/>
          <w:vertAlign w:val="superscript"/>
        </w:rPr>
        <w:t>-31</w:t>
      </w:r>
      <w:r w:rsidR="00050A48" w:rsidRPr="00982738">
        <w:rPr>
          <w:rFonts w:ascii="Times New Roman" w:hAnsi="Times New Roman"/>
          <w:w w:val="104"/>
        </w:rPr>
        <w:t xml:space="preserve"> kg</w:t>
      </w:r>
      <w:r w:rsidR="00050A48" w:rsidRPr="00982738">
        <w:rPr>
          <w:rFonts w:ascii="Times New Roman" w:hAnsi="Times New Roman"/>
          <w:w w:val="104"/>
        </w:rPr>
        <w:t>，电荷量为</w:t>
      </w:r>
      <w:r w:rsidR="00050A48" w:rsidRPr="00982738">
        <w:rPr>
          <w:rFonts w:ascii="Times New Roman" w:hAnsi="Times New Roman"/>
          <w:i/>
          <w:w w:val="104"/>
        </w:rPr>
        <w:t>e</w:t>
      </w:r>
      <w:r w:rsidR="00050A48" w:rsidRPr="00982738">
        <w:rPr>
          <w:rFonts w:ascii="Times New Roman" w:hAnsi="Times New Roman"/>
          <w:w w:val="104"/>
        </w:rPr>
        <w:t>=1</w:t>
      </w:r>
      <w:r w:rsidRPr="00982738">
        <w:rPr>
          <w:rFonts w:ascii="Times New Roman" w:hAnsi="Times New Roman"/>
          <w:w w:val="104"/>
        </w:rPr>
        <w:t>.</w:t>
      </w:r>
      <w:r w:rsidR="00050A48" w:rsidRPr="00982738">
        <w:rPr>
          <w:rFonts w:ascii="Times New Roman" w:hAnsi="Times New Roman"/>
          <w:w w:val="104"/>
        </w:rPr>
        <w:t>6</w:t>
      </w:r>
      <w:r w:rsidR="00050A48" w:rsidRPr="000C7DE7">
        <w:rPr>
          <w:rFonts w:ascii="宋体" w:hAnsi="宋体"/>
          <w:w w:val="104"/>
        </w:rPr>
        <w:t>×</w:t>
      </w:r>
      <w:r w:rsidR="00050A48" w:rsidRPr="00982738">
        <w:rPr>
          <w:rFonts w:ascii="Times New Roman" w:hAnsi="Times New Roman"/>
          <w:w w:val="104"/>
        </w:rPr>
        <w:t>10</w:t>
      </w:r>
      <w:r w:rsidR="00050A48" w:rsidRPr="00982738">
        <w:rPr>
          <w:rFonts w:ascii="Times New Roman" w:hAnsi="Times New Roman"/>
          <w:w w:val="104"/>
          <w:vertAlign w:val="superscript"/>
        </w:rPr>
        <w:t>-19</w:t>
      </w:r>
      <w:r w:rsidR="00050A48" w:rsidRPr="00982738">
        <w:rPr>
          <w:rFonts w:ascii="Times New Roman" w:hAnsi="Times New Roman"/>
          <w:w w:val="104"/>
        </w:rPr>
        <w:t xml:space="preserve"> C</w:t>
      </w:r>
      <w:r w:rsidR="00050A48" w:rsidRPr="00982738">
        <w:rPr>
          <w:rFonts w:ascii="Times New Roman" w:hAnsi="Times New Roman"/>
          <w:w w:val="104"/>
        </w:rPr>
        <w:t>，若极板电压</w:t>
      </w:r>
      <w:r w:rsidR="00050A48" w:rsidRPr="00982738">
        <w:rPr>
          <w:rFonts w:ascii="Times New Roman" w:hAnsi="Times New Roman"/>
          <w:i/>
          <w:w w:val="104"/>
        </w:rPr>
        <w:t>U</w:t>
      </w:r>
      <w:r w:rsidR="00050A48" w:rsidRPr="00982738">
        <w:rPr>
          <w:rFonts w:ascii="Times New Roman" w:hAnsi="Times New Roman"/>
          <w:w w:val="104"/>
        </w:rPr>
        <w:t>=200 V</w:t>
      </w:r>
      <w:r w:rsidR="00050A48" w:rsidRPr="00982738">
        <w:rPr>
          <w:rFonts w:ascii="Times New Roman" w:hAnsi="Times New Roman"/>
          <w:w w:val="104"/>
        </w:rPr>
        <w:t>，板间距离为</w:t>
      </w:r>
      <w:r w:rsidR="00050A48" w:rsidRPr="00982738">
        <w:rPr>
          <w:rFonts w:ascii="Times New Roman" w:hAnsi="Times New Roman"/>
          <w:i/>
          <w:w w:val="104"/>
        </w:rPr>
        <w:t>d</w:t>
      </w:r>
      <w:r w:rsidR="00050A48" w:rsidRPr="00982738">
        <w:rPr>
          <w:rFonts w:ascii="Times New Roman" w:hAnsi="Times New Roman"/>
          <w:w w:val="104"/>
        </w:rPr>
        <w:t>=2 cm</w:t>
      </w:r>
      <w:r w:rsidR="00050A48" w:rsidRPr="00982738">
        <w:rPr>
          <w:rFonts w:ascii="Times New Roman" w:hAnsi="Times New Roman"/>
          <w:w w:val="104"/>
        </w:rPr>
        <w:t>，则电子的重力与所受静电力的比值为</w:t>
      </w:r>
      <w:r w:rsidR="00050A48" w:rsidRPr="00982738">
        <w:rPr>
          <w:rFonts w:ascii="Times New Roman" w:hAnsi="Times New Roman"/>
          <w:w w:val="104"/>
          <w:u w:val="single"/>
        </w:rPr>
        <w:t xml:space="preserve">　　　　</w:t>
      </w:r>
      <w:r>
        <w:rPr>
          <w:rFonts w:ascii="Times New Roman" w:hAnsi="Times New Roman"/>
          <w:w w:val="104"/>
        </w:rPr>
        <w:t>(</w:t>
      </w:r>
      <w:r w:rsidR="00050A48" w:rsidRPr="00982738">
        <w:rPr>
          <w:rFonts w:ascii="Times New Roman" w:hAnsi="Times New Roman"/>
          <w:i/>
          <w:w w:val="104"/>
        </w:rPr>
        <w:t>g</w:t>
      </w:r>
      <w:r w:rsidR="00050A48" w:rsidRPr="00982738">
        <w:rPr>
          <w:rFonts w:ascii="Times New Roman" w:hAnsi="Times New Roman"/>
          <w:w w:val="104"/>
        </w:rPr>
        <w:t>取</w:t>
      </w:r>
      <w:r w:rsidR="00050A48" w:rsidRPr="00982738">
        <w:rPr>
          <w:rFonts w:ascii="Times New Roman" w:hAnsi="Times New Roman"/>
          <w:w w:val="104"/>
        </w:rPr>
        <w:t>10 m/s</w:t>
      </w:r>
      <w:r w:rsidR="00050A48" w:rsidRPr="00982738">
        <w:rPr>
          <w:rFonts w:ascii="Times New Roman" w:hAnsi="Times New Roman"/>
          <w:w w:val="104"/>
          <w:vertAlign w:val="superscript"/>
        </w:rPr>
        <w:t>2</w:t>
      </w:r>
      <w:r w:rsidR="00050A48" w:rsidRPr="00982738">
        <w:rPr>
          <w:rFonts w:ascii="Times New Roman" w:hAnsi="Times New Roman"/>
          <w:w w:val="104"/>
        </w:rPr>
        <w:t>，结果保留一位有效数字</w:t>
      </w:r>
      <w:r>
        <w:rPr>
          <w:rFonts w:ascii="Times New Roman" w:hAnsi="Times New Roman"/>
          <w:w w:val="104"/>
        </w:rPr>
        <w:t>)</w:t>
      </w:r>
      <w:r w:rsidR="00050A48" w:rsidRPr="00982738">
        <w:rPr>
          <w:rFonts w:ascii="Times New Roman" w:hAnsi="Times New Roman"/>
          <w:w w:val="104"/>
        </w:rPr>
        <w:t>，通过以上数据可知，在研究电子运动的过程</w:t>
      </w:r>
      <w:r w:rsidR="00050A48" w:rsidRPr="00982738">
        <w:rPr>
          <w:rFonts w:ascii="Times New Roman" w:hAnsi="Times New Roman"/>
          <w:w w:val="104"/>
          <w:u w:val="single"/>
        </w:rPr>
        <w:t xml:space="preserve">　　　</w:t>
      </w:r>
      <w:r>
        <w:rPr>
          <w:rFonts w:ascii="Times New Roman" w:hAnsi="Times New Roman"/>
          <w:w w:val="104"/>
        </w:rPr>
        <w:t>(</w:t>
      </w:r>
      <w:r w:rsidR="00050A48" w:rsidRPr="00982738">
        <w:rPr>
          <w:rFonts w:ascii="Times New Roman" w:hAnsi="Times New Roman"/>
          <w:w w:val="104"/>
        </w:rPr>
        <w:t>选填</w:t>
      </w:r>
      <w:r w:rsidR="00050A48" w:rsidRPr="000C7DE7">
        <w:rPr>
          <w:rFonts w:ascii="宋体" w:hAnsi="宋体"/>
          <w:w w:val="104"/>
        </w:rPr>
        <w:t>“</w:t>
      </w:r>
      <w:r w:rsidR="00050A48" w:rsidRPr="00982738">
        <w:rPr>
          <w:rFonts w:ascii="Times New Roman" w:hAnsi="Times New Roman"/>
          <w:w w:val="104"/>
        </w:rPr>
        <w:t>需要</w:t>
      </w:r>
      <w:r w:rsidR="00050A48" w:rsidRPr="000C7DE7">
        <w:rPr>
          <w:rFonts w:ascii="宋体" w:hAnsi="宋体"/>
          <w:w w:val="104"/>
        </w:rPr>
        <w:t>”</w:t>
      </w:r>
      <w:r w:rsidR="00050A48" w:rsidRPr="00982738">
        <w:rPr>
          <w:rFonts w:ascii="Times New Roman" w:hAnsi="Times New Roman"/>
          <w:w w:val="104"/>
        </w:rPr>
        <w:t>或</w:t>
      </w:r>
      <w:r w:rsidR="00050A48" w:rsidRPr="000C7DE7">
        <w:rPr>
          <w:rFonts w:ascii="宋体" w:hAnsi="宋体"/>
          <w:w w:val="104"/>
        </w:rPr>
        <w:t>“</w:t>
      </w:r>
      <w:r w:rsidR="00050A48" w:rsidRPr="00982738">
        <w:rPr>
          <w:rFonts w:ascii="Times New Roman" w:hAnsi="Times New Roman"/>
          <w:w w:val="104"/>
        </w:rPr>
        <w:t>不需要</w:t>
      </w:r>
      <w:r w:rsidR="00050A48" w:rsidRPr="000C7DE7">
        <w:rPr>
          <w:rFonts w:ascii="宋体" w:hAnsi="宋体"/>
          <w:w w:val="104"/>
        </w:rPr>
        <w:t>”</w:t>
      </w:r>
      <w:r>
        <w:rPr>
          <w:rFonts w:ascii="Times New Roman" w:hAnsi="Times New Roman"/>
          <w:w w:val="104"/>
        </w:rPr>
        <w:t>)</w:t>
      </w:r>
      <w:r w:rsidR="00050A48" w:rsidRPr="00982738">
        <w:rPr>
          <w:rFonts w:ascii="Times New Roman" w:hAnsi="Times New Roman"/>
          <w:w w:val="104"/>
        </w:rPr>
        <w:t>考虑重力。</w:t>
      </w:r>
      <w:r w:rsidR="00050A48" w:rsidRPr="00982738">
        <w:rPr>
          <w:rFonts w:ascii="Times New Roman" w:hAnsi="Times New Roman"/>
          <w:w w:val="104"/>
        </w:rPr>
        <w:t> </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电子在</w:t>
      </w:r>
      <w:r w:rsidR="00050A48" w:rsidRPr="00982738">
        <w:rPr>
          <w:rFonts w:ascii="Times New Roman" w:hAnsi="Times New Roman"/>
          <w:w w:val="104"/>
        </w:rPr>
        <w:t>P</w:t>
      </w:r>
      <w:r w:rsidR="00050A48" w:rsidRPr="00982738">
        <w:rPr>
          <w:rFonts w:ascii="Times New Roman" w:hAnsi="Times New Roman"/>
          <w:w w:val="104"/>
        </w:rPr>
        <w:t>、</w:t>
      </w:r>
      <w:r w:rsidR="00050A48" w:rsidRPr="00982738">
        <w:rPr>
          <w:rFonts w:ascii="Times New Roman" w:hAnsi="Times New Roman"/>
          <w:w w:val="104"/>
        </w:rPr>
        <w:t>Q</w:t>
      </w:r>
      <w:r w:rsidR="00050A48" w:rsidRPr="00982738">
        <w:rPr>
          <w:rFonts w:ascii="Times New Roman" w:hAnsi="Times New Roman"/>
          <w:w w:val="104"/>
        </w:rPr>
        <w:t>间做什么运动？</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3</w:t>
      </w:r>
      <w:r>
        <w:rPr>
          <w:rFonts w:ascii="Times New Roman" w:hAnsi="Times New Roman"/>
          <w:w w:val="104"/>
        </w:rPr>
        <w:t>)</w:t>
      </w:r>
      <w:r w:rsidR="00050A48" w:rsidRPr="00982738">
        <w:rPr>
          <w:rFonts w:ascii="Times New Roman" w:hAnsi="Times New Roman"/>
          <w:w w:val="104"/>
        </w:rPr>
        <w:t>求电子到达正极板时的速度大小</w:t>
      </w:r>
      <w:r>
        <w:rPr>
          <w:rFonts w:ascii="Times New Roman" w:hAnsi="Times New Roman"/>
          <w:w w:val="104"/>
        </w:rPr>
        <w:t>(</w:t>
      </w:r>
      <w:r w:rsidR="00050A48" w:rsidRPr="00982738">
        <w:rPr>
          <w:rFonts w:ascii="Times New Roman" w:hAnsi="Times New Roman"/>
          <w:w w:val="104"/>
        </w:rPr>
        <w:t>用两种方法求解，结果用字母表示</w:t>
      </w:r>
      <w:r>
        <w:rPr>
          <w:rFonts w:ascii="Times New Roman" w:hAnsi="Times New Roman"/>
          <w:w w:val="104"/>
        </w:rPr>
        <w:t>)</w:t>
      </w:r>
      <w:r w:rsidR="00050A48" w:rsidRPr="00982738">
        <w:rPr>
          <w:rFonts w:ascii="Times New Roman" w:hAnsi="Times New Roman"/>
          <w:w w:val="104"/>
        </w:rPr>
        <w:t>。</w:t>
      </w:r>
    </w:p>
    <w:p w:rsidR="000146D8" w:rsidRPr="00905396" w:rsidRDefault="000146D8" w:rsidP="000146D8">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0146D8" w:rsidRDefault="000146D8" w:rsidP="000146D8">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0146D8" w:rsidRPr="00905396" w:rsidRDefault="000146D8" w:rsidP="000146D8">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拓展</w:t>
      </w:r>
      <w:r w:rsidRPr="00982738">
        <w:rPr>
          <w:rFonts w:ascii="Times New Roman" w:hAnsi="Times New Roman"/>
          <w:w w:val="104"/>
        </w:rPr>
        <w:t>1</w:t>
      </w:r>
      <w:r w:rsidRPr="00982738">
        <w:rPr>
          <w:rFonts w:ascii="Times New Roman" w:hAnsi="Times New Roman"/>
        </w:rPr>
        <w:t xml:space="preserve">　</w:t>
      </w:r>
      <w:r w:rsidR="00982738">
        <w:rPr>
          <w:rFonts w:ascii="Times New Roman" w:hAnsi="Times New Roman"/>
          <w:w w:val="104"/>
        </w:rPr>
        <w:t>(</w:t>
      </w:r>
      <w:r w:rsidRPr="00982738">
        <w:rPr>
          <w:rFonts w:ascii="Times New Roman" w:hAnsi="Times New Roman"/>
          <w:w w:val="104"/>
        </w:rPr>
        <w:t>1</w:t>
      </w:r>
      <w:r w:rsidR="00982738">
        <w:rPr>
          <w:rFonts w:ascii="Times New Roman" w:hAnsi="Times New Roman"/>
          <w:w w:val="104"/>
        </w:rPr>
        <w:t>)</w:t>
      </w:r>
      <w:r w:rsidRPr="00982738">
        <w:rPr>
          <w:rFonts w:ascii="Times New Roman" w:hAnsi="Times New Roman"/>
          <w:w w:val="104"/>
        </w:rPr>
        <w:t>若保持</w:t>
      </w:r>
      <w:r w:rsidRPr="00982738">
        <w:rPr>
          <w:rFonts w:ascii="Times New Roman" w:hAnsi="Times New Roman"/>
          <w:w w:val="104"/>
        </w:rPr>
        <w:t>P</w:t>
      </w:r>
      <w:r w:rsidRPr="00982738">
        <w:rPr>
          <w:rFonts w:ascii="Times New Roman" w:hAnsi="Times New Roman"/>
          <w:w w:val="104"/>
        </w:rPr>
        <w:t>、</w:t>
      </w:r>
      <w:r w:rsidRPr="00982738">
        <w:rPr>
          <w:rFonts w:ascii="Times New Roman" w:hAnsi="Times New Roman"/>
          <w:w w:val="104"/>
        </w:rPr>
        <w:t>Q</w:t>
      </w:r>
      <w:r w:rsidRPr="00982738">
        <w:rPr>
          <w:rFonts w:ascii="Times New Roman" w:hAnsi="Times New Roman"/>
          <w:w w:val="104"/>
        </w:rPr>
        <w:t>间电压不变，增大</w:t>
      </w:r>
      <w:r w:rsidRPr="00982738">
        <w:rPr>
          <w:rFonts w:ascii="Times New Roman" w:hAnsi="Times New Roman"/>
          <w:w w:val="104"/>
        </w:rPr>
        <w:t>P</w:t>
      </w:r>
      <w:r w:rsidRPr="00982738">
        <w:rPr>
          <w:rFonts w:ascii="Times New Roman" w:hAnsi="Times New Roman"/>
          <w:w w:val="104"/>
        </w:rPr>
        <w:t>、</w:t>
      </w:r>
      <w:r w:rsidRPr="00982738">
        <w:rPr>
          <w:rFonts w:ascii="Times New Roman" w:hAnsi="Times New Roman"/>
          <w:w w:val="104"/>
        </w:rPr>
        <w:t>Q</w:t>
      </w:r>
      <w:r w:rsidRPr="00982738">
        <w:rPr>
          <w:rFonts w:ascii="Times New Roman" w:hAnsi="Times New Roman"/>
          <w:w w:val="104"/>
        </w:rPr>
        <w:t>两板间的距离，电子到达极板时所用的时间</w:t>
      </w:r>
      <w:r w:rsidRPr="00982738">
        <w:rPr>
          <w:rFonts w:ascii="Times New Roman" w:hAnsi="Times New Roman"/>
          <w:w w:val="104"/>
          <w:u w:val="single"/>
        </w:rPr>
        <w:t xml:space="preserve">　　　　</w:t>
      </w:r>
      <w:r w:rsidR="00982738">
        <w:rPr>
          <w:rFonts w:ascii="Times New Roman" w:hAnsi="Times New Roman"/>
          <w:w w:val="104"/>
        </w:rPr>
        <w:t>(</w:t>
      </w:r>
      <w:r w:rsidRPr="00982738">
        <w:rPr>
          <w:rFonts w:ascii="Times New Roman" w:hAnsi="Times New Roman"/>
          <w:w w:val="104"/>
        </w:rPr>
        <w:t>填</w:t>
      </w:r>
      <w:r w:rsidRPr="000C7DE7">
        <w:rPr>
          <w:rFonts w:ascii="宋体" w:hAnsi="宋体"/>
          <w:w w:val="104"/>
        </w:rPr>
        <w:t>“</w:t>
      </w:r>
      <w:r w:rsidRPr="00982738">
        <w:rPr>
          <w:rFonts w:ascii="Times New Roman" w:hAnsi="Times New Roman"/>
          <w:w w:val="104"/>
        </w:rPr>
        <w:t>变长</w:t>
      </w:r>
      <w:r w:rsidRPr="000C7DE7">
        <w:rPr>
          <w:rFonts w:ascii="宋体" w:hAnsi="宋体"/>
          <w:w w:val="104"/>
        </w:rPr>
        <w:t>”“</w:t>
      </w:r>
      <w:r w:rsidRPr="00982738">
        <w:rPr>
          <w:rFonts w:ascii="Times New Roman" w:hAnsi="Times New Roman"/>
          <w:w w:val="104"/>
        </w:rPr>
        <w:t>不变</w:t>
      </w:r>
      <w:r w:rsidRPr="000C7DE7">
        <w:rPr>
          <w:rFonts w:ascii="宋体" w:hAnsi="宋体"/>
          <w:w w:val="104"/>
        </w:rPr>
        <w:t>”</w:t>
      </w:r>
      <w:r w:rsidRPr="00982738">
        <w:rPr>
          <w:rFonts w:ascii="Times New Roman" w:hAnsi="Times New Roman"/>
          <w:w w:val="104"/>
        </w:rPr>
        <w:t>或</w:t>
      </w:r>
      <w:r w:rsidRPr="000C7DE7">
        <w:rPr>
          <w:rFonts w:ascii="宋体" w:hAnsi="宋体"/>
          <w:w w:val="104"/>
        </w:rPr>
        <w:t>“</w:t>
      </w:r>
      <w:r w:rsidRPr="00982738">
        <w:rPr>
          <w:rFonts w:ascii="Times New Roman" w:hAnsi="Times New Roman"/>
          <w:w w:val="104"/>
        </w:rPr>
        <w:t>变短</w:t>
      </w:r>
      <w:r w:rsidRPr="000C7DE7">
        <w:rPr>
          <w:rFonts w:ascii="宋体" w:hAnsi="宋体"/>
          <w:w w:val="104"/>
        </w:rPr>
        <w:t>”</w:t>
      </w:r>
      <w:r w:rsidR="00982738">
        <w:rPr>
          <w:rFonts w:ascii="Times New Roman" w:hAnsi="Times New Roman"/>
          <w:w w:val="104"/>
        </w:rPr>
        <w:t>)</w:t>
      </w:r>
      <w:r w:rsidRPr="00982738">
        <w:rPr>
          <w:rFonts w:ascii="Times New Roman" w:hAnsi="Times New Roman"/>
          <w:w w:val="104"/>
        </w:rPr>
        <w:t>，电子到达</w:t>
      </w:r>
      <w:r w:rsidRPr="00982738">
        <w:rPr>
          <w:rFonts w:ascii="Times New Roman" w:hAnsi="Times New Roman"/>
          <w:w w:val="104"/>
        </w:rPr>
        <w:t>Q</w:t>
      </w:r>
      <w:r w:rsidRPr="00982738">
        <w:rPr>
          <w:rFonts w:ascii="Times New Roman" w:hAnsi="Times New Roman"/>
          <w:w w:val="104"/>
        </w:rPr>
        <w:t>板的速率</w:t>
      </w:r>
      <w:r w:rsidRPr="00982738">
        <w:rPr>
          <w:rFonts w:ascii="Times New Roman" w:hAnsi="Times New Roman"/>
          <w:w w:val="104"/>
          <w:u w:val="single"/>
        </w:rPr>
        <w:t xml:space="preserve">　　　　</w:t>
      </w:r>
      <w:r w:rsidR="00982738">
        <w:rPr>
          <w:rFonts w:ascii="Times New Roman" w:hAnsi="Times New Roman"/>
          <w:w w:val="104"/>
        </w:rPr>
        <w:t>(</w:t>
      </w:r>
      <w:r w:rsidRPr="00982738">
        <w:rPr>
          <w:rFonts w:ascii="Times New Roman" w:hAnsi="Times New Roman"/>
          <w:w w:val="104"/>
        </w:rPr>
        <w:t>填</w:t>
      </w:r>
      <w:r w:rsidRPr="000C7DE7">
        <w:rPr>
          <w:rFonts w:ascii="宋体" w:hAnsi="宋体"/>
          <w:w w:val="104"/>
        </w:rPr>
        <w:t>“</w:t>
      </w:r>
      <w:r w:rsidRPr="00982738">
        <w:rPr>
          <w:rFonts w:ascii="Times New Roman" w:hAnsi="Times New Roman"/>
          <w:w w:val="104"/>
        </w:rPr>
        <w:t>增大</w:t>
      </w:r>
      <w:r w:rsidRPr="000C7DE7">
        <w:rPr>
          <w:rFonts w:ascii="宋体" w:hAnsi="宋体"/>
          <w:w w:val="104"/>
        </w:rPr>
        <w:t>”“</w:t>
      </w:r>
      <w:r w:rsidRPr="00982738">
        <w:rPr>
          <w:rFonts w:ascii="Times New Roman" w:hAnsi="Times New Roman"/>
          <w:w w:val="104"/>
        </w:rPr>
        <w:t>减小</w:t>
      </w:r>
      <w:r w:rsidRPr="000C7DE7">
        <w:rPr>
          <w:rFonts w:ascii="宋体" w:hAnsi="宋体"/>
          <w:w w:val="104"/>
        </w:rPr>
        <w:t>”</w:t>
      </w:r>
      <w:r w:rsidRPr="00982738">
        <w:rPr>
          <w:rFonts w:ascii="Times New Roman" w:hAnsi="Times New Roman"/>
          <w:w w:val="104"/>
        </w:rPr>
        <w:t>或</w:t>
      </w:r>
      <w:r w:rsidRPr="000C7DE7">
        <w:rPr>
          <w:rFonts w:ascii="宋体" w:hAnsi="宋体"/>
          <w:w w:val="104"/>
        </w:rPr>
        <w:t>“</w:t>
      </w:r>
      <w:r w:rsidRPr="00982738">
        <w:rPr>
          <w:rFonts w:ascii="Times New Roman" w:hAnsi="Times New Roman"/>
          <w:w w:val="104"/>
        </w:rPr>
        <w:t>不变</w:t>
      </w:r>
      <w:r w:rsidRPr="000C7DE7">
        <w:rPr>
          <w:rFonts w:ascii="宋体" w:hAnsi="宋体"/>
          <w:w w:val="104"/>
        </w:rPr>
        <w:t>”</w:t>
      </w:r>
      <w:r w:rsidR="00982738">
        <w:rPr>
          <w:rFonts w:ascii="Times New Roman" w:hAnsi="Times New Roman"/>
          <w:w w:val="104"/>
        </w:rPr>
        <w:t>)</w:t>
      </w:r>
      <w:r w:rsidRPr="00982738">
        <w:rPr>
          <w:rFonts w:ascii="Times New Roman" w:hAnsi="Times New Roman"/>
          <w:w w:val="104"/>
        </w:rPr>
        <w:t>。</w:t>
      </w:r>
    </w:p>
    <w:p w:rsidR="007D3E90" w:rsidRPr="00982738" w:rsidRDefault="0098273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w:t>
      </w:r>
      <w:r w:rsidR="00050A48" w:rsidRPr="00982738">
        <w:rPr>
          <w:rFonts w:ascii="Times New Roman" w:hAnsi="Times New Roman"/>
          <w:w w:val="104"/>
        </w:rPr>
        <w:t>2</w:t>
      </w:r>
      <w:r>
        <w:rPr>
          <w:rFonts w:ascii="Times New Roman" w:hAnsi="Times New Roman"/>
          <w:w w:val="104"/>
        </w:rPr>
        <w:t>)</w:t>
      </w:r>
      <w:r w:rsidR="00050A48" w:rsidRPr="00982738">
        <w:rPr>
          <w:rFonts w:ascii="Times New Roman" w:hAnsi="Times New Roman"/>
          <w:w w:val="104"/>
        </w:rPr>
        <w:t>如何增大电子到达</w:t>
      </w:r>
      <w:r w:rsidR="00050A48" w:rsidRPr="00982738">
        <w:rPr>
          <w:rFonts w:ascii="Times New Roman" w:hAnsi="Times New Roman"/>
          <w:w w:val="104"/>
        </w:rPr>
        <w:t>Q</w:t>
      </w:r>
      <w:r w:rsidR="00050A48" w:rsidRPr="00982738">
        <w:rPr>
          <w:rFonts w:ascii="Times New Roman" w:hAnsi="Times New Roman"/>
          <w:w w:val="104"/>
        </w:rPr>
        <w:t>板的速率？</w:t>
      </w:r>
    </w:p>
    <w:p w:rsidR="000146D8" w:rsidRPr="00905396" w:rsidRDefault="000146D8" w:rsidP="000146D8">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0146D8" w:rsidRDefault="000146D8" w:rsidP="000146D8">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拓展</w:t>
      </w:r>
      <w:r w:rsidRPr="00982738">
        <w:rPr>
          <w:rFonts w:ascii="Times New Roman" w:hAnsi="Times New Roman"/>
          <w:w w:val="104"/>
        </w:rPr>
        <w:t>2</w:t>
      </w:r>
      <w:r w:rsidRPr="00982738">
        <w:rPr>
          <w:rFonts w:ascii="Times New Roman" w:hAnsi="Times New Roman"/>
        </w:rPr>
        <w:t xml:space="preserve">　</w:t>
      </w:r>
      <w:r w:rsidRPr="00982738">
        <w:rPr>
          <w:rFonts w:ascii="Times New Roman" w:hAnsi="Times New Roman"/>
          <w:w w:val="104"/>
        </w:rPr>
        <w:t>若电子的初速度</w:t>
      </w:r>
      <w:r w:rsidRPr="00982738">
        <w:rPr>
          <w:rFonts w:ascii="Times New Roman" w:hAnsi="Times New Roman"/>
          <w:i/>
          <w:w w:val="104"/>
        </w:rPr>
        <w:t>v</w:t>
      </w:r>
      <w:r w:rsidRPr="00982738">
        <w:rPr>
          <w:rFonts w:ascii="Times New Roman" w:hAnsi="Times New Roman"/>
          <w:w w:val="104"/>
          <w:vertAlign w:val="subscript"/>
        </w:rPr>
        <w:t>0</w:t>
      </w:r>
      <w:r w:rsidRPr="000C7DE7">
        <w:rPr>
          <w:rFonts w:ascii="宋体" w:hAnsi="宋体"/>
          <w:w w:val="104"/>
        </w:rPr>
        <w:t>≠</w:t>
      </w:r>
      <w:r w:rsidRPr="00982738">
        <w:rPr>
          <w:rFonts w:ascii="Times New Roman" w:hAnsi="Times New Roman"/>
          <w:w w:val="104"/>
        </w:rPr>
        <w:t>0</w:t>
      </w:r>
      <w:r w:rsidRPr="00982738">
        <w:rPr>
          <w:rFonts w:ascii="Times New Roman" w:hAnsi="Times New Roman"/>
          <w:w w:val="104"/>
        </w:rPr>
        <w:t>，电子到达</w:t>
      </w:r>
      <w:r w:rsidRPr="00982738">
        <w:rPr>
          <w:rFonts w:ascii="Times New Roman" w:hAnsi="Times New Roman"/>
          <w:w w:val="104"/>
        </w:rPr>
        <w:t>Q</w:t>
      </w:r>
      <w:r w:rsidRPr="00982738">
        <w:rPr>
          <w:rFonts w:ascii="Times New Roman" w:hAnsi="Times New Roman"/>
          <w:w w:val="104"/>
        </w:rPr>
        <w:t>板的速率为</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拓展</w:t>
      </w:r>
      <w:r w:rsidRPr="00982738">
        <w:rPr>
          <w:rFonts w:ascii="Times New Roman" w:hAnsi="Times New Roman"/>
          <w:w w:val="104"/>
        </w:rPr>
        <w:t>3</w:t>
      </w:r>
      <w:r w:rsidRPr="00982738">
        <w:rPr>
          <w:rFonts w:ascii="Times New Roman" w:hAnsi="Times New Roman"/>
        </w:rPr>
        <w:t xml:space="preserve">　</w:t>
      </w:r>
      <w:r w:rsidR="000146D8" w:rsidRPr="00982738">
        <w:rPr>
          <w:rFonts w:ascii="Times New Roman" w:hAnsi="Times New Roman"/>
          <w:w w:val="104"/>
        </w:rPr>
        <w:t>如图所示，若</w:t>
      </w:r>
      <w:r w:rsidR="000146D8" w:rsidRPr="00982738">
        <w:rPr>
          <w:rFonts w:ascii="Times New Roman" w:hAnsi="Times New Roman"/>
          <w:w w:val="104"/>
        </w:rPr>
        <w:t>Q</w:t>
      </w:r>
      <w:r w:rsidR="000146D8" w:rsidRPr="00982738">
        <w:rPr>
          <w:rFonts w:ascii="Times New Roman" w:hAnsi="Times New Roman"/>
          <w:w w:val="104"/>
        </w:rPr>
        <w:t>板为其他形状，两极板间不是匀强电场，该用何种方法求解。</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934720" cy="864235"/>
            <wp:effectExtent l="0" t="0" r="0" b="0"/>
            <wp:docPr id="693" name="image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2.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4720" cy="864235"/>
                    </a:xfrm>
                    <a:prstGeom prst="rect">
                      <a:avLst/>
                    </a:prstGeom>
                    <a:noFill/>
                    <a:ln>
                      <a:noFill/>
                    </a:ln>
                  </pic:spPr>
                </pic:pic>
              </a:graphicData>
            </a:graphic>
          </wp:inline>
        </w:drawing>
      </w:r>
    </w:p>
    <w:p w:rsidR="000146D8" w:rsidRPr="00905396" w:rsidRDefault="000146D8" w:rsidP="000146D8">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lastRenderedPageBreak/>
        <w:t>_______________________________________________________________________________________</w:t>
      </w:r>
    </w:p>
    <w:p w:rsidR="000146D8" w:rsidRDefault="000146D8" w:rsidP="000146D8">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0146D8" w:rsidRPr="00905396" w:rsidRDefault="000146D8" w:rsidP="000146D8">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Default="000146D8" w:rsidP="00982738">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总结提升.tif"/>
                    <pic:cNvPicPr/>
                  </pic:nvPicPr>
                  <pic:blipFill>
                    <a:blip r:embed="rId15">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0146D8" w:rsidRPr="000146D8" w:rsidRDefault="000146D8" w:rsidP="000146D8">
      <w:pPr>
        <w:pStyle w:val="ad"/>
        <w:spacing w:line="360" w:lineRule="auto"/>
        <w:rPr>
          <w:rFonts w:ascii="Times New Roman" w:eastAsia="宋体" w:hAnsi="Times New Roman"/>
          <w:sz w:val="22"/>
          <w:szCs w:val="22"/>
        </w:rPr>
      </w:pPr>
      <w:r w:rsidRPr="000146D8">
        <w:rPr>
          <w:rFonts w:ascii="Times New Roman" w:eastAsia="宋体" w:hAnsi="Times New Roman"/>
          <w:sz w:val="22"/>
          <w:szCs w:val="22"/>
        </w:rPr>
        <w:t>1</w:t>
      </w:r>
      <w:r w:rsidRPr="000146D8">
        <w:rPr>
          <w:rFonts w:ascii="Times New Roman" w:eastAsia="宋体" w:hAnsi="Times New Roman"/>
          <w:i/>
          <w:sz w:val="22"/>
          <w:szCs w:val="22"/>
        </w:rPr>
        <w:t>.</w:t>
      </w:r>
      <w:r w:rsidRPr="000146D8">
        <w:rPr>
          <w:rFonts w:ascii="Times New Roman" w:eastAsia="楷体" w:hAnsi="Times New Roman"/>
          <w:sz w:val="22"/>
          <w:szCs w:val="22"/>
        </w:rPr>
        <w:t>带电粒子的分类及受力特点</w:t>
      </w:r>
    </w:p>
    <w:p w:rsidR="000146D8" w:rsidRPr="000146D8" w:rsidRDefault="000146D8" w:rsidP="000146D8">
      <w:pPr>
        <w:pStyle w:val="ad"/>
        <w:spacing w:line="360" w:lineRule="auto"/>
        <w:rPr>
          <w:rFonts w:ascii="Times New Roman" w:eastAsia="宋体" w:hAnsi="Times New Roman"/>
          <w:sz w:val="22"/>
          <w:szCs w:val="22"/>
        </w:rPr>
      </w:pPr>
      <w:r>
        <w:rPr>
          <w:rFonts w:ascii="Times New Roman" w:eastAsia="楷体" w:hAnsi="Times New Roman" w:hint="eastAsia"/>
          <w:sz w:val="22"/>
          <w:szCs w:val="22"/>
        </w:rPr>
        <w:t>(</w:t>
      </w:r>
      <w:r w:rsidRPr="000146D8">
        <w:rPr>
          <w:rFonts w:ascii="Times New Roman" w:eastAsia="宋体" w:hAnsi="Times New Roman"/>
          <w:sz w:val="22"/>
          <w:szCs w:val="22"/>
        </w:rPr>
        <w:t>1</w:t>
      </w:r>
      <w:r>
        <w:rPr>
          <w:rFonts w:ascii="Times New Roman" w:eastAsia="楷体" w:hAnsi="Times New Roman" w:hint="eastAsia"/>
          <w:sz w:val="22"/>
          <w:szCs w:val="22"/>
        </w:rPr>
        <w:t>)</w:t>
      </w:r>
      <w:r w:rsidRPr="000146D8">
        <w:rPr>
          <w:rFonts w:ascii="Times New Roman" w:eastAsia="楷体" w:hAnsi="Times New Roman"/>
          <w:sz w:val="22"/>
          <w:szCs w:val="22"/>
        </w:rPr>
        <w:t>电子、质子、</w:t>
      </w:r>
      <w:r w:rsidRPr="000146D8">
        <w:rPr>
          <w:rFonts w:ascii="Times New Roman" w:eastAsia="宋体" w:hAnsi="Times New Roman"/>
          <w:sz w:val="22"/>
          <w:szCs w:val="22"/>
        </w:rPr>
        <w:t>α</w:t>
      </w:r>
      <w:r w:rsidRPr="000146D8">
        <w:rPr>
          <w:rFonts w:ascii="Times New Roman" w:eastAsia="楷体" w:hAnsi="Times New Roman"/>
          <w:sz w:val="22"/>
          <w:szCs w:val="22"/>
        </w:rPr>
        <w:t>粒子、离子等基本粒子，重力远小于静电力，一般都不考虑重力，但不能忽略质量。</w:t>
      </w:r>
    </w:p>
    <w:p w:rsidR="000146D8" w:rsidRPr="000146D8" w:rsidRDefault="000146D8" w:rsidP="000146D8">
      <w:pPr>
        <w:pStyle w:val="ad"/>
        <w:spacing w:line="360" w:lineRule="auto"/>
        <w:rPr>
          <w:rFonts w:ascii="Times New Roman" w:eastAsia="宋体" w:hAnsi="Times New Roman"/>
          <w:sz w:val="22"/>
          <w:szCs w:val="22"/>
        </w:rPr>
      </w:pPr>
      <w:r>
        <w:rPr>
          <w:rFonts w:ascii="Times New Roman" w:eastAsia="楷体" w:hAnsi="Times New Roman" w:hint="eastAsia"/>
          <w:sz w:val="22"/>
          <w:szCs w:val="22"/>
        </w:rPr>
        <w:t>(</w:t>
      </w:r>
      <w:r w:rsidRPr="000146D8">
        <w:rPr>
          <w:rFonts w:ascii="Times New Roman" w:eastAsia="宋体" w:hAnsi="Times New Roman"/>
          <w:sz w:val="22"/>
          <w:szCs w:val="22"/>
        </w:rPr>
        <w:t>2</w:t>
      </w:r>
      <w:r>
        <w:rPr>
          <w:rFonts w:ascii="Times New Roman" w:eastAsia="楷体" w:hAnsi="Times New Roman" w:hint="eastAsia"/>
          <w:sz w:val="22"/>
          <w:szCs w:val="22"/>
        </w:rPr>
        <w:t>)</w:t>
      </w:r>
      <w:r w:rsidRPr="000146D8">
        <w:rPr>
          <w:rFonts w:ascii="Times New Roman" w:eastAsia="楷体" w:hAnsi="Times New Roman"/>
          <w:sz w:val="22"/>
          <w:szCs w:val="22"/>
        </w:rPr>
        <w:t>质量较大的微粒，如带电小球、带电油滴、带电颗粒等，除有说明或有明确地暗示外，处理问题时一般都不能忽略重力。</w:t>
      </w:r>
    </w:p>
    <w:p w:rsidR="000146D8" w:rsidRPr="000146D8" w:rsidRDefault="000146D8" w:rsidP="000146D8">
      <w:pPr>
        <w:pStyle w:val="ad"/>
        <w:spacing w:line="360" w:lineRule="auto"/>
        <w:rPr>
          <w:rFonts w:ascii="Times New Roman" w:eastAsia="宋体" w:hAnsi="Times New Roman"/>
          <w:sz w:val="22"/>
          <w:szCs w:val="22"/>
        </w:rPr>
      </w:pPr>
      <w:r w:rsidRPr="000146D8">
        <w:rPr>
          <w:rFonts w:ascii="Times New Roman" w:eastAsia="宋体" w:hAnsi="Times New Roman"/>
          <w:sz w:val="22"/>
          <w:szCs w:val="22"/>
        </w:rPr>
        <w:t>2</w:t>
      </w:r>
      <w:r w:rsidRPr="000146D8">
        <w:rPr>
          <w:rFonts w:ascii="Times New Roman" w:eastAsia="宋体" w:hAnsi="Times New Roman"/>
          <w:i/>
          <w:sz w:val="22"/>
          <w:szCs w:val="22"/>
        </w:rPr>
        <w:t>.</w:t>
      </w:r>
      <w:r w:rsidRPr="000146D8">
        <w:rPr>
          <w:rFonts w:ascii="Times New Roman" w:eastAsia="楷体" w:hAnsi="Times New Roman"/>
          <w:sz w:val="22"/>
          <w:szCs w:val="22"/>
        </w:rPr>
        <w:t>带电粒子在带电金属板间加速后的速率仅与带电粒子的初速度大小及两板间的电压有关，与板间距离无关。</w:t>
      </w:r>
    </w:p>
    <w:p w:rsidR="000146D8" w:rsidRPr="000146D8" w:rsidRDefault="000146D8" w:rsidP="00982738">
      <w:pPr>
        <w:tabs>
          <w:tab w:val="left" w:pos="2127"/>
          <w:tab w:val="left" w:pos="4395"/>
          <w:tab w:val="left" w:pos="6521"/>
        </w:tabs>
        <w:spacing w:line="360" w:lineRule="auto"/>
        <w:rPr>
          <w:rFonts w:ascii="Times New Roman" w:hAnsi="Times New Roman"/>
        </w:rPr>
      </w:pPr>
    </w:p>
    <w:p w:rsidR="007D3E90" w:rsidRPr="00982738" w:rsidRDefault="00050A48" w:rsidP="00982738">
      <w:pPr>
        <w:tabs>
          <w:tab w:val="left" w:pos="2127"/>
          <w:tab w:val="left" w:pos="4395"/>
          <w:tab w:val="left" w:pos="6521"/>
        </w:tabs>
        <w:spacing w:line="360" w:lineRule="auto"/>
        <w:rPr>
          <w:rFonts w:ascii="Times New Roman" w:eastAsia="微软雅黑" w:hAnsi="Times New Roman"/>
        </w:rPr>
      </w:pPr>
      <w:r w:rsidRPr="00982738">
        <w:rPr>
          <w:rFonts w:ascii="Times New Roman" w:eastAsia="微软雅黑" w:hAnsi="Times New Roman"/>
        </w:rPr>
        <w:t>二、带电粒子在电场中的偏转</w:t>
      </w:r>
    </w:p>
    <w:p w:rsidR="007D3E90" w:rsidRPr="00982738" w:rsidRDefault="00CB693A" w:rsidP="00982738">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34925" cy="105410"/>
            <wp:effectExtent l="0" t="0" r="3175" b="8890"/>
            <wp:docPr id="695" name="image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eastAsia="黑体" w:hAnsi="Times New Roman"/>
          <w:w w:val="104"/>
        </w:rPr>
        <w:t>例</w:t>
      </w:r>
      <w:r w:rsidR="00050A48" w:rsidRPr="00982738">
        <w:rPr>
          <w:rFonts w:ascii="Times New Roman" w:hAnsi="Times New Roman"/>
          <w:w w:val="104"/>
        </w:rPr>
        <w:t>2</w:t>
      </w:r>
      <w:r w:rsidRPr="000C7DE7">
        <w:rPr>
          <w:rFonts w:ascii="Times New Roman" w:hAnsi="Times New Roman"/>
          <w:noProof/>
        </w:rPr>
        <w:drawing>
          <wp:inline distT="0" distB="0" distL="0" distR="0">
            <wp:extent cx="34925" cy="105410"/>
            <wp:effectExtent l="0" t="0" r="3175" b="8890"/>
            <wp:docPr id="696" name="image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5" cy="105410"/>
                    </a:xfrm>
                    <a:prstGeom prst="rect">
                      <a:avLst/>
                    </a:prstGeom>
                    <a:noFill/>
                    <a:ln>
                      <a:noFill/>
                    </a:ln>
                  </pic:spPr>
                </pic:pic>
              </a:graphicData>
            </a:graphic>
          </wp:inline>
        </w:drawing>
      </w:r>
      <w:r w:rsidR="00050A48" w:rsidRPr="00982738">
        <w:rPr>
          <w:rFonts w:ascii="Times New Roman" w:hAnsi="Times New Roman"/>
        </w:rPr>
        <w:t xml:space="preserve">　</w:t>
      </w:r>
      <w:r w:rsidR="000146D8" w:rsidRPr="00982738">
        <w:rPr>
          <w:rFonts w:ascii="Times New Roman" w:hAnsi="Times New Roman"/>
          <w:w w:val="104"/>
        </w:rPr>
        <w:t>如图甲，两个相同极板</w:t>
      </w:r>
      <w:r w:rsidR="000146D8" w:rsidRPr="00982738">
        <w:rPr>
          <w:rFonts w:ascii="Times New Roman" w:hAnsi="Times New Roman"/>
          <w:w w:val="104"/>
        </w:rPr>
        <w:t>Y</w:t>
      </w:r>
      <w:r w:rsidR="000146D8" w:rsidRPr="00982738">
        <w:rPr>
          <w:rFonts w:ascii="Times New Roman" w:hAnsi="Times New Roman"/>
          <w:w w:val="104"/>
        </w:rPr>
        <w:t>与</w:t>
      </w:r>
      <w:r w:rsidR="000146D8" w:rsidRPr="00982738">
        <w:rPr>
          <w:rFonts w:ascii="Times New Roman" w:hAnsi="Times New Roman"/>
          <w:w w:val="104"/>
        </w:rPr>
        <w:t>Y</w:t>
      </w:r>
      <w:r w:rsidR="000146D8" w:rsidRPr="00982738">
        <w:rPr>
          <w:rFonts w:ascii="Times New Roman" w:hAnsi="Times New Roman"/>
          <w:i/>
          <w:w w:val="104"/>
        </w:rPr>
        <w:t>'</w:t>
      </w:r>
      <w:r w:rsidR="000146D8" w:rsidRPr="00982738">
        <w:rPr>
          <w:rFonts w:ascii="Times New Roman" w:hAnsi="Times New Roman"/>
          <w:w w:val="104"/>
        </w:rPr>
        <w:t>的长度为</w:t>
      </w:r>
      <w:r w:rsidR="000146D8" w:rsidRPr="00982738">
        <w:rPr>
          <w:rFonts w:ascii="Times New Roman" w:hAnsi="Times New Roman"/>
          <w:i/>
          <w:w w:val="104"/>
        </w:rPr>
        <w:t>l</w:t>
      </w:r>
      <w:r w:rsidR="000146D8" w:rsidRPr="00982738">
        <w:rPr>
          <w:rFonts w:ascii="Times New Roman" w:hAnsi="Times New Roman"/>
          <w:w w:val="104"/>
        </w:rPr>
        <w:t>，间距为</w:t>
      </w:r>
      <w:r w:rsidR="000146D8" w:rsidRPr="00982738">
        <w:rPr>
          <w:rFonts w:ascii="Times New Roman" w:hAnsi="Times New Roman"/>
          <w:i/>
          <w:w w:val="104"/>
        </w:rPr>
        <w:t>d</w:t>
      </w:r>
      <w:r w:rsidR="000146D8" w:rsidRPr="00982738">
        <w:rPr>
          <w:rFonts w:ascii="Times New Roman" w:hAnsi="Times New Roman"/>
          <w:w w:val="104"/>
        </w:rPr>
        <w:t>，极板间的电压为</w:t>
      </w:r>
      <w:r w:rsidR="000146D8" w:rsidRPr="00982738">
        <w:rPr>
          <w:rFonts w:ascii="Times New Roman" w:hAnsi="Times New Roman"/>
          <w:i/>
          <w:w w:val="104"/>
        </w:rPr>
        <w:t>U</w:t>
      </w:r>
      <w:r w:rsidR="000146D8" w:rsidRPr="00982738">
        <w:rPr>
          <w:rFonts w:ascii="Times New Roman" w:hAnsi="Times New Roman"/>
          <w:w w:val="104"/>
        </w:rPr>
        <w:t>。一个质量为</w:t>
      </w:r>
      <w:r w:rsidR="000146D8" w:rsidRPr="00982738">
        <w:rPr>
          <w:rFonts w:ascii="Times New Roman" w:hAnsi="Times New Roman"/>
          <w:i/>
          <w:w w:val="104"/>
        </w:rPr>
        <w:t>m</w:t>
      </w:r>
      <w:r w:rsidR="000146D8" w:rsidRPr="00982738">
        <w:rPr>
          <w:rFonts w:ascii="Times New Roman" w:hAnsi="Times New Roman"/>
          <w:w w:val="104"/>
        </w:rPr>
        <w:t>、电荷量为</w:t>
      </w:r>
      <w:r w:rsidR="000146D8" w:rsidRPr="00982738">
        <w:rPr>
          <w:rFonts w:ascii="Times New Roman" w:hAnsi="Times New Roman"/>
          <w:i/>
          <w:w w:val="104"/>
        </w:rPr>
        <w:t>e</w:t>
      </w:r>
      <w:r w:rsidR="000146D8" w:rsidRPr="00982738">
        <w:rPr>
          <w:rFonts w:ascii="Times New Roman" w:hAnsi="Times New Roman"/>
          <w:w w:val="104"/>
        </w:rPr>
        <w:t>的电子沿平行于板面的方向射入电场中，射入时的速度为</w:t>
      </w:r>
      <w:r w:rsidR="000146D8" w:rsidRPr="00982738">
        <w:rPr>
          <w:rFonts w:ascii="Times New Roman" w:hAnsi="Times New Roman"/>
          <w:i/>
          <w:w w:val="104"/>
        </w:rPr>
        <w:t>v</w:t>
      </w:r>
      <w:r w:rsidR="000146D8" w:rsidRPr="00982738">
        <w:rPr>
          <w:rFonts w:ascii="Times New Roman" w:hAnsi="Times New Roman"/>
          <w:w w:val="104"/>
          <w:vertAlign w:val="subscript"/>
        </w:rPr>
        <w:t>0</w:t>
      </w:r>
      <w:r w:rsidR="000146D8" w:rsidRPr="00982738">
        <w:rPr>
          <w:rFonts w:ascii="Times New Roman" w:hAnsi="Times New Roman"/>
          <w:w w:val="104"/>
        </w:rPr>
        <w:t>。把两极板间的电场看作匀强电场。</w:t>
      </w:r>
    </w:p>
    <w:p w:rsidR="007D3E90" w:rsidRPr="00982738" w:rsidRDefault="00CB693A" w:rsidP="00982738">
      <w:pPr>
        <w:tabs>
          <w:tab w:val="left" w:pos="2127"/>
          <w:tab w:val="left" w:pos="4395"/>
          <w:tab w:val="left" w:pos="6521"/>
        </w:tabs>
        <w:spacing w:line="360" w:lineRule="auto"/>
        <w:jc w:val="center"/>
        <w:rPr>
          <w:rFonts w:ascii="Times New Roman" w:hAnsi="Times New Roman"/>
        </w:rPr>
      </w:pPr>
      <w:r w:rsidRPr="000C7DE7">
        <w:rPr>
          <w:rFonts w:ascii="Times New Roman" w:hAnsi="Times New Roman"/>
          <w:noProof/>
        </w:rPr>
        <w:drawing>
          <wp:inline distT="0" distB="0" distL="0" distR="0">
            <wp:extent cx="1296035" cy="934720"/>
            <wp:effectExtent l="0" t="0" r="0" b="0"/>
            <wp:docPr id="697" name="image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6035" cy="934720"/>
                    </a:xfrm>
                    <a:prstGeom prst="rect">
                      <a:avLst/>
                    </a:prstGeom>
                    <a:noFill/>
                    <a:ln>
                      <a:noFill/>
                    </a:ln>
                  </pic:spPr>
                </pic:pic>
              </a:graphicData>
            </a:graphic>
          </wp:inline>
        </w:drawing>
      </w:r>
    </w:p>
    <w:p w:rsidR="007D3E90" w:rsidRPr="00982738" w:rsidRDefault="000146D8" w:rsidP="00982738">
      <w:pPr>
        <w:tabs>
          <w:tab w:val="left" w:pos="2127"/>
          <w:tab w:val="left" w:pos="4395"/>
          <w:tab w:val="left" w:pos="6521"/>
        </w:tabs>
        <w:spacing w:line="360" w:lineRule="auto"/>
        <w:rPr>
          <w:rFonts w:ascii="Times New Roman" w:hAnsi="Times New Roman"/>
        </w:rPr>
      </w:pPr>
      <w:r>
        <w:rPr>
          <w:rFonts w:ascii="Times New Roman" w:hAnsi="Times New Roman"/>
          <w:w w:val="104"/>
        </w:rPr>
        <w:t xml:space="preserve"> </w:t>
      </w:r>
      <w:r w:rsidR="00982738">
        <w:rPr>
          <w:rFonts w:ascii="Times New Roman" w:hAnsi="Times New Roman"/>
          <w:w w:val="104"/>
        </w:rPr>
        <w:t>(</w:t>
      </w:r>
      <w:r w:rsidR="00050A48" w:rsidRPr="00982738">
        <w:rPr>
          <w:rFonts w:ascii="Times New Roman" w:hAnsi="Times New Roman"/>
          <w:w w:val="104"/>
        </w:rPr>
        <w:t>1</w:t>
      </w:r>
      <w:r w:rsidR="00982738">
        <w:rPr>
          <w:rFonts w:ascii="Times New Roman" w:hAnsi="Times New Roman"/>
          <w:w w:val="104"/>
        </w:rPr>
        <w:t>)</w:t>
      </w:r>
      <w:r w:rsidR="00050A48" w:rsidRPr="00982738">
        <w:rPr>
          <w:rFonts w:ascii="Times New Roman" w:hAnsi="Times New Roman"/>
          <w:w w:val="104"/>
        </w:rPr>
        <w:t>电子在电场中做什么运动？如何处理？</w:t>
      </w:r>
    </w:p>
    <w:p w:rsidR="00842AB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842AB6" w:rsidRPr="00842AB6" w:rsidRDefault="00842AB6" w:rsidP="00842AB6">
      <w:pPr>
        <w:tabs>
          <w:tab w:val="left" w:pos="2127"/>
          <w:tab w:val="left" w:pos="4395"/>
          <w:tab w:val="left" w:pos="6521"/>
        </w:tabs>
        <w:spacing w:line="360" w:lineRule="auto"/>
        <w:rPr>
          <w:rFonts w:ascii="Times New Roman" w:hAnsi="Times New Roman"/>
        </w:rPr>
      </w:pPr>
      <w:r>
        <w:rPr>
          <w:rFonts w:ascii="Times New Roman" w:hAnsi="Times New Roman"/>
          <w:w w:val="104"/>
        </w:rPr>
        <w:t>(</w:t>
      </w:r>
      <w:r w:rsidRPr="00982738">
        <w:rPr>
          <w:rFonts w:ascii="Times New Roman" w:hAnsi="Times New Roman"/>
          <w:w w:val="104"/>
        </w:rPr>
        <w:t>2</w:t>
      </w:r>
      <w:r>
        <w:rPr>
          <w:rFonts w:ascii="Times New Roman" w:hAnsi="Times New Roman"/>
          <w:w w:val="104"/>
        </w:rPr>
        <w:t>)</w:t>
      </w:r>
      <w:r w:rsidRPr="00982738">
        <w:rPr>
          <w:rFonts w:ascii="Times New Roman" w:hAnsi="Times New Roman"/>
          <w:w w:val="104"/>
        </w:rPr>
        <w:t>设电子不与平行板相撞，如图乙，完成下列内容</w:t>
      </w:r>
      <w:r>
        <w:rPr>
          <w:rFonts w:ascii="Times New Roman" w:hAnsi="Times New Roman"/>
          <w:w w:val="104"/>
        </w:rPr>
        <w:t>(</w:t>
      </w:r>
      <w:r w:rsidRPr="00982738">
        <w:rPr>
          <w:rFonts w:ascii="Times New Roman" w:hAnsi="Times New Roman"/>
          <w:w w:val="104"/>
        </w:rPr>
        <w:t>均用题中所给字母表示</w:t>
      </w:r>
      <w:r>
        <w:rPr>
          <w:rFonts w:ascii="Times New Roman" w:hAnsi="Times New Roman"/>
          <w:w w:val="104"/>
        </w:rPr>
        <w:t>)</w:t>
      </w:r>
      <w:r w:rsidRPr="00982738">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115060" cy="899160"/>
            <wp:effectExtent l="0" t="0" r="8890" b="0"/>
            <wp:docPr id="698" name="image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5060" cy="89916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①</w:t>
      </w:r>
      <w:r w:rsidRPr="00982738">
        <w:rPr>
          <w:rFonts w:ascii="Times New Roman" w:hAnsi="Times New Roman"/>
          <w:w w:val="104"/>
        </w:rPr>
        <w:t>电子通过电场的时间</w:t>
      </w:r>
      <w:r w:rsidRPr="00982738">
        <w:rPr>
          <w:rFonts w:ascii="Times New Roman" w:hAnsi="Times New Roman"/>
          <w:i/>
          <w:w w:val="104"/>
        </w:rPr>
        <w:t>t</w:t>
      </w:r>
      <w:r w:rsidRPr="00982738">
        <w:rPr>
          <w:rFonts w:ascii="Times New Roman" w:hAnsi="Times New Roman"/>
          <w:w w:val="104"/>
        </w:rPr>
        <w:t>=</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②</w:t>
      </w:r>
      <w:r w:rsidRPr="00982738">
        <w:rPr>
          <w:rFonts w:ascii="Times New Roman" w:hAnsi="Times New Roman"/>
          <w:w w:val="104"/>
        </w:rPr>
        <w:t>静电力方向：加速度</w:t>
      </w:r>
      <w:r w:rsidRPr="00982738">
        <w:rPr>
          <w:rFonts w:ascii="Times New Roman" w:hAnsi="Times New Roman"/>
          <w:i/>
          <w:w w:val="104"/>
        </w:rPr>
        <w:t>a</w:t>
      </w:r>
      <w:r w:rsidRPr="00982738">
        <w:rPr>
          <w:rFonts w:ascii="Times New Roman" w:hAnsi="Times New Roman"/>
          <w:w w:val="104"/>
        </w:rPr>
        <w:t>=</w:t>
      </w:r>
      <w:r w:rsidRPr="00982738">
        <w:rPr>
          <w:rFonts w:ascii="Times New Roman" w:hAnsi="Times New Roman"/>
          <w:w w:val="104"/>
          <w:u w:val="single"/>
        </w:rPr>
        <w:t xml:space="preserve">　　　　</w:t>
      </w:r>
      <w:r w:rsidRPr="00982738">
        <w:rPr>
          <w:rFonts w:ascii="Times New Roman" w:hAnsi="Times New Roman"/>
          <w:w w:val="104"/>
        </w:rPr>
        <w:t>，离开电场时垂直于极板方向的分速度</w:t>
      </w:r>
      <w:r w:rsidRPr="00982738">
        <w:rPr>
          <w:rFonts w:ascii="Times New Roman" w:hAnsi="Times New Roman"/>
          <w:i/>
          <w:w w:val="104"/>
        </w:rPr>
        <w:t>v</w:t>
      </w:r>
      <w:r w:rsidRPr="00982738">
        <w:rPr>
          <w:rFonts w:ascii="Times New Roman" w:hAnsi="Times New Roman"/>
          <w:i/>
          <w:w w:val="104"/>
          <w:vertAlign w:val="subscript"/>
        </w:rPr>
        <w:t>y</w:t>
      </w:r>
      <w:r w:rsidRPr="00982738">
        <w:rPr>
          <w:rFonts w:ascii="Times New Roman" w:hAnsi="Times New Roman"/>
          <w:w w:val="104"/>
        </w:rPr>
        <w:t>=</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③</w:t>
      </w:r>
      <w:r w:rsidRPr="00982738">
        <w:rPr>
          <w:rFonts w:ascii="Times New Roman" w:hAnsi="Times New Roman"/>
          <w:w w:val="104"/>
        </w:rPr>
        <w:t>速度与初速度方向夹角的正切值</w:t>
      </w:r>
      <w:r w:rsidRPr="00982738">
        <w:rPr>
          <w:rFonts w:ascii="Times New Roman" w:hAnsi="Times New Roman"/>
          <w:w w:val="104"/>
        </w:rPr>
        <w:t xml:space="preserve">tan </w:t>
      </w:r>
      <w:r w:rsidRPr="00982738">
        <w:rPr>
          <w:rFonts w:ascii="Times New Roman" w:hAnsi="Times New Roman"/>
          <w:i/>
          <w:w w:val="104"/>
        </w:rPr>
        <w:t>θ</w:t>
      </w:r>
      <w:r w:rsidRPr="00982738">
        <w:rPr>
          <w:rFonts w:ascii="Times New Roman" w:hAnsi="Times New Roman"/>
          <w:w w:val="104"/>
        </w:rPr>
        <w:t>=</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宋体" w:hAnsi="宋体" w:cs="宋体" w:hint="eastAsia"/>
          <w:w w:val="104"/>
        </w:rPr>
        <w:t>④</w:t>
      </w:r>
      <w:r w:rsidRPr="00982738">
        <w:rPr>
          <w:rFonts w:ascii="Times New Roman" w:hAnsi="Times New Roman"/>
          <w:w w:val="104"/>
        </w:rPr>
        <w:t>离开电场时沿静电力方向的偏移量</w:t>
      </w:r>
      <w:r w:rsidRPr="00982738">
        <w:rPr>
          <w:rFonts w:ascii="Times New Roman" w:hAnsi="Times New Roman"/>
          <w:i/>
          <w:w w:val="104"/>
        </w:rPr>
        <w:t>y</w:t>
      </w:r>
      <w:r w:rsidRPr="00982738">
        <w:rPr>
          <w:rFonts w:ascii="Times New Roman" w:hAnsi="Times New Roman"/>
          <w:w w:val="104"/>
        </w:rPr>
        <w:t>=</w:t>
      </w:r>
      <w:r w:rsidRPr="00982738">
        <w:rPr>
          <w:rFonts w:ascii="Times New Roman" w:hAnsi="Times New Roman"/>
          <w:w w:val="104"/>
          <w:u w:val="single"/>
        </w:rPr>
        <w:t xml:space="preserve">　　　　　　　　</w:t>
      </w:r>
      <w:r w:rsidRPr="00982738">
        <w:rPr>
          <w:rFonts w:ascii="Times New Roman" w:hAnsi="Times New Roman"/>
          <w:w w:val="104"/>
        </w:rPr>
        <w:t>。</w:t>
      </w:r>
      <w:r w:rsidRPr="00982738">
        <w:rPr>
          <w:rFonts w:ascii="Times New Roman" w:hAnsi="Times New Roman"/>
          <w:w w:val="104"/>
        </w:rPr>
        <w:t> </w:t>
      </w:r>
    </w:p>
    <w:p w:rsidR="007D3E90" w:rsidRDefault="00842AB6" w:rsidP="00982738">
      <w:pPr>
        <w:tabs>
          <w:tab w:val="left" w:pos="2127"/>
          <w:tab w:val="left" w:pos="4395"/>
          <w:tab w:val="left" w:pos="6521"/>
        </w:tabs>
        <w:spacing w:line="360" w:lineRule="auto"/>
        <w:rPr>
          <w:rFonts w:ascii="Times New Roman" w:hAnsi="Times New Roman"/>
        </w:rPr>
      </w:pPr>
      <w:r>
        <w:rPr>
          <w:rFonts w:ascii="Times New Roman" w:hAnsi="Times New Roman"/>
          <w:noProof/>
        </w:rPr>
        <w:drawing>
          <wp:inline distT="0" distB="0" distL="0" distR="0">
            <wp:extent cx="5327904" cy="240792"/>
            <wp:effectExtent l="0" t="0" r="6350" b="698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总结提升.tif"/>
                    <pic:cNvPicPr/>
                  </pic:nvPicPr>
                  <pic:blipFill>
                    <a:blip r:embed="rId15">
                      <a:extLst>
                        <a:ext uri="{28A0092B-C50C-407E-A947-70E740481C1C}">
                          <a14:useLocalDpi xmlns:a14="http://schemas.microsoft.com/office/drawing/2010/main" val="0"/>
                        </a:ext>
                      </a:extLst>
                    </a:blip>
                    <a:stretch>
                      <a:fillRect/>
                    </a:stretch>
                  </pic:blipFill>
                  <pic:spPr>
                    <a:xfrm>
                      <a:off x="0" y="0"/>
                      <a:ext cx="5327904" cy="240792"/>
                    </a:xfrm>
                    <a:prstGeom prst="rect">
                      <a:avLst/>
                    </a:prstGeom>
                  </pic:spPr>
                </pic:pic>
              </a:graphicData>
            </a:graphic>
          </wp:inline>
        </w:drawing>
      </w:r>
    </w:p>
    <w:p w:rsidR="00842AB6" w:rsidRPr="00842AB6" w:rsidRDefault="00842AB6" w:rsidP="00842AB6">
      <w:pPr>
        <w:pStyle w:val="ad"/>
        <w:spacing w:line="360" w:lineRule="auto"/>
        <w:rPr>
          <w:rFonts w:ascii="Times New Roman" w:eastAsia="楷体" w:hAnsi="Times New Roman"/>
          <w:sz w:val="22"/>
          <w:szCs w:val="22"/>
        </w:rPr>
      </w:pPr>
      <w:r w:rsidRPr="00842AB6">
        <w:rPr>
          <w:rFonts w:ascii="Times New Roman" w:eastAsia="楷体" w:hAnsi="Times New Roman"/>
          <w:sz w:val="22"/>
          <w:szCs w:val="22"/>
        </w:rPr>
        <w:t>带电粒子在匀强电场中的偏转问题类似于平抛运动，运用运动的合成与分解来分析：将运动分解为沿初速度方向的匀速直线运动和垂直初速度方向的初速度为零的匀加速直线运动，在这两个方向上分别列运动学或牛顿第二定律方程求解物理量。</w:t>
      </w:r>
    </w:p>
    <w:p w:rsidR="00842AB6" w:rsidRPr="00842AB6" w:rsidRDefault="00842AB6" w:rsidP="00982738">
      <w:pPr>
        <w:tabs>
          <w:tab w:val="left" w:pos="2127"/>
          <w:tab w:val="left" w:pos="4395"/>
          <w:tab w:val="left" w:pos="6521"/>
        </w:tabs>
        <w:spacing w:line="360" w:lineRule="auto"/>
        <w:rPr>
          <w:rFonts w:ascii="Times New Roman" w:hAnsi="Times New Roman"/>
        </w:rPr>
      </w:pP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eastAsia="黑体" w:hAnsi="Times New Roman"/>
          <w:w w:val="104"/>
        </w:rPr>
        <w:t>拓展</w:t>
      </w:r>
      <w:r w:rsidRPr="00982738">
        <w:rPr>
          <w:rFonts w:ascii="Times New Roman" w:hAnsi="Times New Roman"/>
        </w:rPr>
        <w:t xml:space="preserve">　</w:t>
      </w:r>
      <w:r w:rsidRPr="00982738">
        <w:rPr>
          <w:rFonts w:ascii="Times New Roman" w:hAnsi="Times New Roman"/>
          <w:w w:val="104"/>
        </w:rPr>
        <w:t>若电子可以飞出极板，两极板间距</w:t>
      </w:r>
      <w:r w:rsidRPr="00982738">
        <w:rPr>
          <w:rFonts w:ascii="Times New Roman" w:hAnsi="Times New Roman"/>
          <w:i/>
          <w:w w:val="104"/>
        </w:rPr>
        <w:t>d</w:t>
      </w:r>
      <w:r w:rsidRPr="00982738">
        <w:rPr>
          <w:rFonts w:ascii="Times New Roman" w:hAnsi="Times New Roman"/>
          <w:w w:val="104"/>
        </w:rPr>
        <w:t>应满足什么条件？</w:t>
      </w:r>
    </w:p>
    <w:p w:rsidR="00842AB6" w:rsidRPr="0090539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842AB6" w:rsidRDefault="00842AB6" w:rsidP="00842AB6">
      <w:pPr>
        <w:tabs>
          <w:tab w:val="left" w:pos="2127"/>
          <w:tab w:val="left" w:pos="4395"/>
          <w:tab w:val="left" w:pos="6521"/>
        </w:tabs>
        <w:spacing w:line="360" w:lineRule="auto"/>
        <w:rPr>
          <w:rFonts w:ascii="Times New Roman" w:hAnsi="Times New Roman"/>
          <w:i/>
          <w:u w:val="dotted"/>
        </w:rPr>
      </w:pPr>
      <w:r>
        <w:rPr>
          <w:rFonts w:ascii="Times New Roman" w:hAnsi="Times New Roman" w:hint="eastAsia"/>
        </w:rPr>
        <w:t>_______________________________________________________________________________________</w:t>
      </w:r>
    </w:p>
    <w:p w:rsidR="00842AB6" w:rsidRPr="00905396" w:rsidRDefault="00842AB6" w:rsidP="00842AB6">
      <w:pPr>
        <w:tabs>
          <w:tab w:val="left" w:pos="2127"/>
          <w:tab w:val="left" w:pos="4395"/>
          <w:tab w:val="left" w:pos="6521"/>
        </w:tabs>
        <w:spacing w:line="360" w:lineRule="auto"/>
        <w:ind w:right="440"/>
        <w:rPr>
          <w:rFonts w:ascii="Times New Roman" w:hAnsi="Times New Roman"/>
        </w:rPr>
      </w:pPr>
      <w:r>
        <w:rPr>
          <w:rFonts w:ascii="Times New Roman" w:hAnsi="Times New Roman" w:hint="eastAsia"/>
        </w:rPr>
        <w:t>_______________________________________________________________________________________</w:t>
      </w:r>
    </w:p>
    <w:p w:rsidR="007D3E90" w:rsidRPr="00982738" w:rsidRDefault="00CB693A" w:rsidP="00842AB6">
      <w:pPr>
        <w:tabs>
          <w:tab w:val="left" w:pos="2127"/>
          <w:tab w:val="left" w:pos="4395"/>
          <w:tab w:val="left" w:pos="6521"/>
        </w:tabs>
        <w:spacing w:line="360" w:lineRule="auto"/>
        <w:rPr>
          <w:rFonts w:ascii="Times New Roman" w:hAnsi="Times New Roman"/>
        </w:rPr>
      </w:pPr>
      <w:r w:rsidRPr="000C7DE7">
        <w:rPr>
          <w:rFonts w:ascii="Times New Roman" w:hAnsi="Times New Roman"/>
          <w:noProof/>
        </w:rPr>
        <w:drawing>
          <wp:inline distT="0" distB="0" distL="0" distR="0">
            <wp:extent cx="2808605" cy="361950"/>
            <wp:effectExtent l="0" t="0" r="0" b="0"/>
            <wp:docPr id="700" name="image3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8605" cy="361950"/>
                    </a:xfrm>
                    <a:prstGeom prst="rect">
                      <a:avLst/>
                    </a:prstGeom>
                    <a:noFill/>
                    <a:ln>
                      <a:noFill/>
                    </a:ln>
                  </pic:spPr>
                </pic:pic>
              </a:graphicData>
            </a:graphic>
          </wp:inline>
        </w:drawing>
      </w:r>
    </w:p>
    <w:p w:rsidR="007D3E90" w:rsidRPr="00842AB6"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1</w:t>
      </w:r>
      <w:r w:rsidR="00982738" w:rsidRPr="00982738">
        <w:rPr>
          <w:rFonts w:ascii="Times New Roman" w:hAnsi="Times New Roman"/>
          <w:w w:val="104"/>
        </w:rPr>
        <w:t>.</w:t>
      </w:r>
      <w:r w:rsidR="00842AB6" w:rsidRPr="00842AB6">
        <w:rPr>
          <w:rFonts w:ascii="Times New Roman" w:hAnsi="Times New Roman"/>
          <w:w w:val="104"/>
        </w:rPr>
        <w:t xml:space="preserve"> </w:t>
      </w:r>
      <w:r w:rsidR="00842AB6" w:rsidRPr="00982738">
        <w:rPr>
          <w:rFonts w:ascii="Times New Roman" w:hAnsi="Times New Roman"/>
          <w:w w:val="104"/>
        </w:rPr>
        <w:t>如图所示，</w:t>
      </w:r>
      <w:r w:rsidR="00842AB6" w:rsidRPr="00982738">
        <w:rPr>
          <w:rFonts w:ascii="Times New Roman" w:hAnsi="Times New Roman"/>
          <w:w w:val="104"/>
        </w:rPr>
        <w:t>M</w:t>
      </w:r>
      <w:r w:rsidR="00842AB6" w:rsidRPr="00982738">
        <w:rPr>
          <w:rFonts w:ascii="Times New Roman" w:hAnsi="Times New Roman"/>
          <w:w w:val="104"/>
        </w:rPr>
        <w:t>、</w:t>
      </w:r>
      <w:r w:rsidR="00842AB6" w:rsidRPr="00982738">
        <w:rPr>
          <w:rFonts w:ascii="Times New Roman" w:hAnsi="Times New Roman"/>
          <w:w w:val="104"/>
        </w:rPr>
        <w:t>N</w:t>
      </w:r>
      <w:r w:rsidR="00842AB6" w:rsidRPr="00982738">
        <w:rPr>
          <w:rFonts w:ascii="Times New Roman" w:hAnsi="Times New Roman"/>
          <w:w w:val="104"/>
        </w:rPr>
        <w:t>是真空中的两块相距为</w:t>
      </w:r>
      <w:r w:rsidR="00842AB6" w:rsidRPr="00982738">
        <w:rPr>
          <w:rFonts w:ascii="Times New Roman" w:hAnsi="Times New Roman"/>
          <w:i/>
          <w:w w:val="104"/>
        </w:rPr>
        <w:t>d</w:t>
      </w:r>
      <w:r w:rsidR="00842AB6" w:rsidRPr="00982738">
        <w:rPr>
          <w:rFonts w:ascii="Times New Roman" w:hAnsi="Times New Roman"/>
          <w:w w:val="104"/>
        </w:rPr>
        <w:t>的平行金属板。质量为</w:t>
      </w:r>
      <w:r w:rsidR="00842AB6" w:rsidRPr="00982738">
        <w:rPr>
          <w:rFonts w:ascii="Times New Roman" w:hAnsi="Times New Roman"/>
          <w:i/>
          <w:w w:val="104"/>
        </w:rPr>
        <w:t>m</w:t>
      </w:r>
      <w:r w:rsidR="00842AB6" w:rsidRPr="00982738">
        <w:rPr>
          <w:rFonts w:ascii="Times New Roman" w:hAnsi="Times New Roman"/>
          <w:w w:val="104"/>
        </w:rPr>
        <w:t>、电荷量大小为</w:t>
      </w:r>
      <w:r w:rsidR="00842AB6" w:rsidRPr="00982738">
        <w:rPr>
          <w:rFonts w:ascii="Times New Roman" w:hAnsi="Times New Roman"/>
          <w:i/>
          <w:w w:val="104"/>
        </w:rPr>
        <w:t>q</w:t>
      </w:r>
      <w:r w:rsidR="00842AB6" w:rsidRPr="00982738">
        <w:rPr>
          <w:rFonts w:ascii="Times New Roman" w:hAnsi="Times New Roman"/>
          <w:w w:val="104"/>
        </w:rPr>
        <w:t>的带电粒子，以初速度</w:t>
      </w:r>
      <w:r w:rsidR="00842AB6" w:rsidRPr="00982738">
        <w:rPr>
          <w:rFonts w:ascii="Times New Roman" w:hAnsi="Times New Roman"/>
          <w:i/>
          <w:w w:val="104"/>
        </w:rPr>
        <w:t>v</w:t>
      </w:r>
      <w:r w:rsidR="00842AB6" w:rsidRPr="00982738">
        <w:rPr>
          <w:rFonts w:ascii="Times New Roman" w:hAnsi="Times New Roman"/>
          <w:w w:val="104"/>
          <w:vertAlign w:val="subscript"/>
        </w:rPr>
        <w:t>0</w:t>
      </w:r>
      <w:r w:rsidR="00842AB6" w:rsidRPr="00982738">
        <w:rPr>
          <w:rFonts w:ascii="Times New Roman" w:hAnsi="Times New Roman"/>
          <w:w w:val="104"/>
        </w:rPr>
        <w:t>由小孔进入电场，当</w:t>
      </w:r>
      <w:r w:rsidR="00842AB6" w:rsidRPr="00982738">
        <w:rPr>
          <w:rFonts w:ascii="Times New Roman" w:hAnsi="Times New Roman"/>
          <w:w w:val="104"/>
        </w:rPr>
        <w:t>M</w:t>
      </w:r>
      <w:r w:rsidR="00842AB6" w:rsidRPr="00982738">
        <w:rPr>
          <w:rFonts w:ascii="Times New Roman" w:hAnsi="Times New Roman"/>
          <w:w w:val="104"/>
        </w:rPr>
        <w:t>、</w:t>
      </w:r>
      <w:r w:rsidR="00842AB6" w:rsidRPr="00982738">
        <w:rPr>
          <w:rFonts w:ascii="Times New Roman" w:hAnsi="Times New Roman"/>
          <w:w w:val="104"/>
        </w:rPr>
        <w:t>N</w:t>
      </w:r>
      <w:r w:rsidR="00842AB6" w:rsidRPr="00982738">
        <w:rPr>
          <w:rFonts w:ascii="Times New Roman" w:hAnsi="Times New Roman"/>
          <w:w w:val="104"/>
        </w:rPr>
        <w:t>间电压为</w:t>
      </w:r>
      <w:r w:rsidR="00842AB6" w:rsidRPr="00982738">
        <w:rPr>
          <w:rFonts w:ascii="Times New Roman" w:hAnsi="Times New Roman"/>
          <w:i/>
          <w:w w:val="104"/>
        </w:rPr>
        <w:t>U</w:t>
      </w:r>
      <w:r w:rsidR="00842AB6" w:rsidRPr="00982738">
        <w:rPr>
          <w:rFonts w:ascii="Times New Roman" w:hAnsi="Times New Roman"/>
          <w:w w:val="104"/>
        </w:rPr>
        <w:t>时，粒子恰好能到达</w:t>
      </w:r>
      <w:r w:rsidR="00842AB6" w:rsidRPr="00982738">
        <w:rPr>
          <w:rFonts w:ascii="Times New Roman" w:hAnsi="Times New Roman"/>
          <w:w w:val="104"/>
        </w:rPr>
        <w:t>N</w:t>
      </w:r>
      <w:r w:rsidR="00842AB6" w:rsidRPr="00982738">
        <w:rPr>
          <w:rFonts w:ascii="Times New Roman" w:hAnsi="Times New Roman"/>
          <w:w w:val="104"/>
        </w:rPr>
        <w:t>板。如果要使这个带电粒子到达距</w:t>
      </w:r>
      <w:r w:rsidR="00842AB6" w:rsidRPr="00982738">
        <w:rPr>
          <w:rFonts w:ascii="Times New Roman" w:hAnsi="Times New Roman"/>
          <w:w w:val="104"/>
        </w:rPr>
        <w:t>N</w:t>
      </w:r>
      <w:r w:rsidR="00842AB6" w:rsidRPr="00982738">
        <w:rPr>
          <w:rFonts w:ascii="Times New Roman" w:hAnsi="Times New Roman"/>
          <w:w w:val="104"/>
        </w:rPr>
        <w:t>板</w:t>
      </w:r>
      <m:oMath>
        <m:f>
          <m:fPr>
            <m:ctrlPr>
              <w:rPr>
                <w:rFonts w:ascii="Cambria Math" w:hAnsi="Cambria Math"/>
              </w:rPr>
            </m:ctrlPr>
          </m:fPr>
          <m:num>
            <m:r>
              <w:rPr>
                <w:rFonts w:ascii="Cambria Math" w:hAnsi="Cambria Math"/>
              </w:rPr>
              <m:t>d</m:t>
            </m:r>
          </m:num>
          <m:den>
            <m:r>
              <m:rPr>
                <m:sty m:val="p"/>
              </m:rPr>
              <w:rPr>
                <w:rFonts w:ascii="Cambria Math" w:hAnsi="Cambria Math"/>
              </w:rPr>
              <m:t>3</m:t>
            </m:r>
          </m:den>
        </m:f>
      </m:oMath>
      <w:r w:rsidR="00842AB6" w:rsidRPr="00982738">
        <w:rPr>
          <w:rFonts w:ascii="Times New Roman" w:hAnsi="Times New Roman"/>
          <w:w w:val="104"/>
        </w:rPr>
        <w:t>后返回，下列措施中能满足要求的是</w:t>
      </w:r>
      <w:r w:rsidR="00842AB6">
        <w:rPr>
          <w:rFonts w:ascii="Times New Roman" w:hAnsi="Times New Roman"/>
          <w:w w:val="104"/>
        </w:rPr>
        <w:t>(</w:t>
      </w:r>
      <w:r w:rsidR="00842AB6" w:rsidRPr="00982738">
        <w:rPr>
          <w:rFonts w:ascii="Times New Roman" w:hAnsi="Times New Roman"/>
          <w:w w:val="104"/>
        </w:rPr>
        <w:t>不计带电粒子的重力</w:t>
      </w:r>
      <w:r w:rsidR="00842AB6">
        <w:rPr>
          <w:rFonts w:ascii="Times New Roman" w:hAnsi="Times New Roman"/>
          <w:w w:val="104"/>
        </w:rPr>
        <w:t>)(</w:t>
      </w:r>
      <w:r w:rsidR="00842AB6" w:rsidRPr="00982738">
        <w:rPr>
          <w:rFonts w:ascii="Times New Roman" w:hAnsi="Times New Roman"/>
          <w:w w:val="104"/>
        </w:rPr>
        <w:t xml:space="preserve">　　</w:t>
      </w:r>
      <w:r w:rsidR="00842AB6">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718185" cy="1261110"/>
            <wp:effectExtent l="0" t="0" r="5715" b="0"/>
            <wp:docPr id="701" name="image3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18185" cy="126111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使初速度减为原来的</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使</w:t>
      </w:r>
      <w:r w:rsidRPr="00982738">
        <w:rPr>
          <w:rFonts w:ascii="Times New Roman" w:hAnsi="Times New Roman"/>
          <w:w w:val="104"/>
        </w:rPr>
        <w:t>M</w:t>
      </w:r>
      <w:r w:rsidRPr="00982738">
        <w:rPr>
          <w:rFonts w:ascii="Times New Roman" w:hAnsi="Times New Roman"/>
          <w:w w:val="104"/>
        </w:rPr>
        <w:t>、</w:t>
      </w:r>
      <w:r w:rsidRPr="00982738">
        <w:rPr>
          <w:rFonts w:ascii="Times New Roman" w:hAnsi="Times New Roman"/>
          <w:w w:val="104"/>
        </w:rPr>
        <w:t>N</w:t>
      </w:r>
      <w:r w:rsidRPr="00982738">
        <w:rPr>
          <w:rFonts w:ascii="Times New Roman" w:hAnsi="Times New Roman"/>
          <w:w w:val="104"/>
        </w:rPr>
        <w:t>间电压提高到原来的</w:t>
      </w:r>
      <w:r w:rsidRPr="00982738">
        <w:rPr>
          <w:rFonts w:ascii="Times New Roman" w:hAnsi="Times New Roman"/>
          <w:w w:val="104"/>
        </w:rPr>
        <w:t>2</w:t>
      </w:r>
      <w:r w:rsidRPr="00982738">
        <w:rPr>
          <w:rFonts w:ascii="Times New Roman" w:hAnsi="Times New Roman"/>
          <w:w w:val="104"/>
        </w:rPr>
        <w:t>倍</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使</w:t>
      </w:r>
      <w:r w:rsidRPr="00982738">
        <w:rPr>
          <w:rFonts w:ascii="Times New Roman" w:hAnsi="Times New Roman"/>
          <w:w w:val="104"/>
        </w:rPr>
        <w:t>M</w:t>
      </w:r>
      <w:r w:rsidRPr="00982738">
        <w:rPr>
          <w:rFonts w:ascii="Times New Roman" w:hAnsi="Times New Roman"/>
          <w:w w:val="104"/>
        </w:rPr>
        <w:t>、</w:t>
      </w:r>
      <w:r w:rsidRPr="00982738">
        <w:rPr>
          <w:rFonts w:ascii="Times New Roman" w:hAnsi="Times New Roman"/>
          <w:w w:val="104"/>
        </w:rPr>
        <w:t>N</w:t>
      </w:r>
      <w:r w:rsidRPr="00982738">
        <w:rPr>
          <w:rFonts w:ascii="Times New Roman" w:hAnsi="Times New Roman"/>
          <w:w w:val="104"/>
        </w:rPr>
        <w:t>间电压提高到原来的</w:t>
      </w:r>
      <w:r w:rsidRPr="00982738">
        <w:rPr>
          <w:rFonts w:ascii="Times New Roman" w:hAnsi="Times New Roman"/>
          <w:w w:val="104"/>
        </w:rPr>
        <w:t>3</w:t>
      </w:r>
      <w:r w:rsidRPr="00982738">
        <w:rPr>
          <w:rFonts w:ascii="Times New Roman" w:hAnsi="Times New Roman"/>
          <w:w w:val="104"/>
        </w:rPr>
        <w:t>倍</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使初速度和</w:t>
      </w:r>
      <w:r w:rsidRPr="00982738">
        <w:rPr>
          <w:rFonts w:ascii="Times New Roman" w:hAnsi="Times New Roman"/>
          <w:w w:val="104"/>
        </w:rPr>
        <w:t>M</w:t>
      </w:r>
      <w:r w:rsidRPr="00982738">
        <w:rPr>
          <w:rFonts w:ascii="Times New Roman" w:hAnsi="Times New Roman"/>
          <w:w w:val="104"/>
        </w:rPr>
        <w:t>、</w:t>
      </w:r>
      <w:r w:rsidRPr="00982738">
        <w:rPr>
          <w:rFonts w:ascii="Times New Roman" w:hAnsi="Times New Roman"/>
          <w:w w:val="104"/>
        </w:rPr>
        <w:t>N</w:t>
      </w:r>
      <w:r w:rsidRPr="00982738">
        <w:rPr>
          <w:rFonts w:ascii="Times New Roman" w:hAnsi="Times New Roman"/>
          <w:w w:val="104"/>
        </w:rPr>
        <w:t>间电压都减为原来的</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p>
    <w:p w:rsidR="007D3E90" w:rsidRPr="00842AB6"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2</w:t>
      </w:r>
      <w:r w:rsidR="00982738" w:rsidRPr="00982738">
        <w:rPr>
          <w:rFonts w:ascii="Times New Roman" w:hAnsi="Times New Roman"/>
          <w:w w:val="104"/>
        </w:rPr>
        <w:t>.</w:t>
      </w:r>
      <w:r w:rsidR="00842AB6" w:rsidRPr="00842AB6">
        <w:rPr>
          <w:rFonts w:ascii="Times New Roman" w:hAnsi="Times New Roman"/>
          <w:w w:val="104"/>
        </w:rPr>
        <w:t xml:space="preserve"> </w:t>
      </w:r>
      <w:r w:rsidR="00842AB6" w:rsidRPr="00982738">
        <w:rPr>
          <w:rFonts w:ascii="Times New Roman" w:hAnsi="Times New Roman"/>
          <w:w w:val="104"/>
        </w:rPr>
        <w:t>如图所示，两金属板与电源相连接，电压为</w:t>
      </w:r>
      <w:r w:rsidR="00842AB6" w:rsidRPr="00982738">
        <w:rPr>
          <w:rFonts w:ascii="Times New Roman" w:hAnsi="Times New Roman"/>
          <w:i/>
          <w:w w:val="104"/>
        </w:rPr>
        <w:t>U</w:t>
      </w:r>
      <w:r w:rsidR="00842AB6" w:rsidRPr="00982738">
        <w:rPr>
          <w:rFonts w:ascii="Times New Roman" w:hAnsi="Times New Roman"/>
          <w:w w:val="104"/>
        </w:rPr>
        <w:t>，电子从上极板边缘垂直电场方向，以速度</w:t>
      </w:r>
      <w:r w:rsidR="00842AB6" w:rsidRPr="00982738">
        <w:rPr>
          <w:rFonts w:ascii="Times New Roman" w:hAnsi="Times New Roman"/>
          <w:i/>
          <w:w w:val="104"/>
        </w:rPr>
        <w:t>v</w:t>
      </w:r>
      <w:r w:rsidR="00842AB6" w:rsidRPr="00982738">
        <w:rPr>
          <w:rFonts w:ascii="Times New Roman" w:hAnsi="Times New Roman"/>
          <w:w w:val="104"/>
          <w:vertAlign w:val="subscript"/>
        </w:rPr>
        <w:t>0</w:t>
      </w:r>
      <w:r w:rsidR="00842AB6" w:rsidRPr="00982738">
        <w:rPr>
          <w:rFonts w:ascii="Times New Roman" w:hAnsi="Times New Roman"/>
          <w:w w:val="104"/>
        </w:rPr>
        <w:t>射入匀强电场，且恰好从下极板边缘飞出，两板之间距离为</w:t>
      </w:r>
      <w:r w:rsidR="00842AB6" w:rsidRPr="00982738">
        <w:rPr>
          <w:rFonts w:ascii="Times New Roman" w:hAnsi="Times New Roman"/>
          <w:i/>
          <w:w w:val="104"/>
        </w:rPr>
        <w:t>d</w:t>
      </w:r>
      <w:r w:rsidR="00842AB6" w:rsidRPr="00982738">
        <w:rPr>
          <w:rFonts w:ascii="Times New Roman" w:hAnsi="Times New Roman"/>
          <w:w w:val="104"/>
        </w:rPr>
        <w:t>。现在保持电子入射速度和入射位置</w:t>
      </w:r>
      <w:r w:rsidR="00842AB6">
        <w:rPr>
          <w:rFonts w:ascii="Times New Roman" w:hAnsi="Times New Roman"/>
          <w:w w:val="104"/>
        </w:rPr>
        <w:t>(</w:t>
      </w:r>
      <w:r w:rsidR="00842AB6" w:rsidRPr="00982738">
        <w:rPr>
          <w:rFonts w:ascii="Times New Roman" w:hAnsi="Times New Roman"/>
          <w:w w:val="104"/>
        </w:rPr>
        <w:t>紧靠上极板边缘</w:t>
      </w:r>
      <w:r w:rsidR="00842AB6">
        <w:rPr>
          <w:rFonts w:ascii="Times New Roman" w:hAnsi="Times New Roman"/>
          <w:w w:val="104"/>
        </w:rPr>
        <w:t>)</w:t>
      </w:r>
      <w:r w:rsidR="00842AB6" w:rsidRPr="00982738">
        <w:rPr>
          <w:rFonts w:ascii="Times New Roman" w:hAnsi="Times New Roman"/>
          <w:w w:val="104"/>
        </w:rPr>
        <w:t>不变，仍要让其从下极板边缘飞出，则下列操作可行的是</w:t>
      </w:r>
      <w:r w:rsidR="00842AB6">
        <w:rPr>
          <w:rFonts w:ascii="Times New Roman" w:hAnsi="Times New Roman"/>
          <w:w w:val="104"/>
        </w:rPr>
        <w:t>(</w:t>
      </w:r>
      <w:r w:rsidR="00842AB6" w:rsidRPr="00982738">
        <w:rPr>
          <w:rFonts w:ascii="Times New Roman" w:hAnsi="Times New Roman"/>
          <w:w w:val="104"/>
        </w:rPr>
        <w:t xml:space="preserve">　　</w:t>
      </w:r>
      <w:r w:rsidR="00842AB6">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080135" cy="828675"/>
            <wp:effectExtent l="0" t="0" r="5715" b="9525"/>
            <wp:docPr id="708" name="image3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0135" cy="828675"/>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电压调至</w:t>
      </w:r>
      <w:r w:rsidRPr="00982738">
        <w:rPr>
          <w:rFonts w:ascii="Times New Roman" w:hAnsi="Times New Roman"/>
          <w:w w:val="104"/>
        </w:rPr>
        <w:t>2</w:t>
      </w:r>
      <w:r w:rsidRPr="00982738">
        <w:rPr>
          <w:rFonts w:ascii="Times New Roman" w:hAnsi="Times New Roman"/>
          <w:i/>
          <w:w w:val="104"/>
        </w:rPr>
        <w:t>U</w:t>
      </w:r>
      <w:r w:rsidRPr="00982738">
        <w:rPr>
          <w:rFonts w:ascii="Times New Roman" w:hAnsi="Times New Roman"/>
          <w:w w:val="104"/>
        </w:rPr>
        <w:t>，板间距离变为</w:t>
      </w:r>
      <w:r w:rsidRPr="00982738">
        <w:rPr>
          <w:rFonts w:ascii="Times New Roman" w:hAnsi="Times New Roman"/>
          <w:w w:val="104"/>
        </w:rPr>
        <w:t>2</w:t>
      </w:r>
      <w:r w:rsidRPr="00982738">
        <w:rPr>
          <w:rFonts w:ascii="Times New Roman" w:hAnsi="Times New Roman"/>
          <w:i/>
          <w:w w:val="104"/>
        </w:rPr>
        <w:t>d</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电压调至</w:t>
      </w:r>
      <w:r w:rsidRPr="00982738">
        <w:rPr>
          <w:rFonts w:ascii="Times New Roman" w:hAnsi="Times New Roman"/>
          <w:w w:val="104"/>
        </w:rPr>
        <w:t>2</w:t>
      </w:r>
      <w:r w:rsidRPr="00982738">
        <w:rPr>
          <w:rFonts w:ascii="Times New Roman" w:hAnsi="Times New Roman"/>
          <w:i/>
          <w:w w:val="104"/>
        </w:rPr>
        <w:t>U</w:t>
      </w:r>
      <w:r w:rsidRPr="00982738">
        <w:rPr>
          <w:rFonts w:ascii="Times New Roman" w:hAnsi="Times New Roman"/>
          <w:w w:val="104"/>
        </w:rPr>
        <w:t>，板间距离变为</w:t>
      </w:r>
      <m:oMath>
        <m:rad>
          <m:radPr>
            <m:degHide m:val="1"/>
            <m:ctrlPr>
              <w:rPr>
                <w:rFonts w:ascii="Cambria Math" w:hAnsi="Cambria Math"/>
              </w:rPr>
            </m:ctrlPr>
          </m:radPr>
          <m:deg/>
          <m:e>
            <m:r>
              <m:rPr>
                <m:sty m:val="p"/>
              </m:rPr>
              <w:rPr>
                <w:rFonts w:ascii="Cambria Math" w:hAnsi="Cambria Math"/>
              </w:rPr>
              <m:t>2</m:t>
            </m:r>
          </m:e>
        </m:rad>
      </m:oMath>
      <w:r w:rsidRPr="00982738">
        <w:rPr>
          <w:rFonts w:ascii="Times New Roman" w:hAnsi="Times New Roman"/>
          <w:i/>
          <w:w w:val="104"/>
        </w:rPr>
        <w:t>d</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电压调至</w:t>
      </w:r>
      <m:oMath>
        <m:rad>
          <m:radPr>
            <m:degHide m:val="1"/>
            <m:ctrlPr>
              <w:rPr>
                <w:rFonts w:ascii="Cambria Math" w:hAnsi="Cambria Math"/>
              </w:rPr>
            </m:ctrlPr>
          </m:radPr>
          <m:deg/>
          <m:e>
            <m:r>
              <m:rPr>
                <m:sty m:val="p"/>
              </m:rPr>
              <w:rPr>
                <w:rFonts w:ascii="Cambria Math" w:hAnsi="Cambria Math"/>
              </w:rPr>
              <m:t>2</m:t>
            </m:r>
          </m:e>
        </m:rad>
      </m:oMath>
      <w:r w:rsidRPr="00982738">
        <w:rPr>
          <w:rFonts w:ascii="Times New Roman" w:hAnsi="Times New Roman"/>
          <w:i/>
          <w:w w:val="104"/>
        </w:rPr>
        <w:t>U</w:t>
      </w:r>
      <w:r w:rsidRPr="00982738">
        <w:rPr>
          <w:rFonts w:ascii="Times New Roman" w:hAnsi="Times New Roman"/>
          <w:w w:val="104"/>
        </w:rPr>
        <w:t>，板间距离变为</w:t>
      </w:r>
      <w:r w:rsidRPr="00982738">
        <w:rPr>
          <w:rFonts w:ascii="Times New Roman" w:hAnsi="Times New Roman"/>
          <w:w w:val="104"/>
        </w:rPr>
        <w:t>2</w:t>
      </w:r>
      <w:r w:rsidRPr="00982738">
        <w:rPr>
          <w:rFonts w:ascii="Times New Roman" w:hAnsi="Times New Roman"/>
          <w:i/>
          <w:w w:val="104"/>
        </w:rPr>
        <w:t>d</w:t>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电压调至</w:t>
      </w:r>
      <m:oMath>
        <m:rad>
          <m:radPr>
            <m:degHide m:val="1"/>
            <m:ctrlPr>
              <w:rPr>
                <w:rFonts w:ascii="Cambria Math" w:hAnsi="Cambria Math"/>
              </w:rPr>
            </m:ctrlPr>
          </m:radPr>
          <m:deg/>
          <m:e>
            <m:r>
              <m:rPr>
                <m:sty m:val="p"/>
              </m:rPr>
              <w:rPr>
                <w:rFonts w:ascii="Cambria Math" w:hAnsi="Cambria Math"/>
              </w:rPr>
              <m:t>2</m:t>
            </m:r>
          </m:e>
        </m:rad>
      </m:oMath>
      <w:r w:rsidRPr="00982738">
        <w:rPr>
          <w:rFonts w:ascii="Times New Roman" w:hAnsi="Times New Roman"/>
          <w:i/>
          <w:w w:val="104"/>
        </w:rPr>
        <w:t>U</w:t>
      </w:r>
      <w:r w:rsidRPr="00982738">
        <w:rPr>
          <w:rFonts w:ascii="Times New Roman" w:hAnsi="Times New Roman"/>
          <w:w w:val="104"/>
        </w:rPr>
        <w:t>，板间距离变为</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p>
    <w:p w:rsidR="007D3E90" w:rsidRPr="00842AB6"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3</w:t>
      </w:r>
      <w:r w:rsidR="00982738" w:rsidRPr="00982738">
        <w:rPr>
          <w:rFonts w:ascii="Times New Roman" w:hAnsi="Times New Roman"/>
          <w:w w:val="104"/>
        </w:rPr>
        <w:t>.</w:t>
      </w:r>
      <w:r w:rsidR="00842AB6" w:rsidRPr="00842AB6">
        <w:rPr>
          <w:rFonts w:ascii="Times New Roman" w:hAnsi="Times New Roman"/>
          <w:w w:val="104"/>
        </w:rPr>
        <w:t xml:space="preserve"> </w:t>
      </w:r>
      <w:r w:rsidR="00842AB6" w:rsidRPr="00982738">
        <w:rPr>
          <w:rFonts w:ascii="Times New Roman" w:hAnsi="Times New Roman"/>
          <w:w w:val="104"/>
        </w:rPr>
        <w:t>如图所示，带电荷量之比为</w:t>
      </w:r>
      <w:r w:rsidR="00842AB6" w:rsidRPr="00982738">
        <w:rPr>
          <w:rFonts w:ascii="Times New Roman" w:hAnsi="Times New Roman"/>
          <w:i/>
          <w:w w:val="104"/>
        </w:rPr>
        <w:t>q</w:t>
      </w:r>
      <w:r w:rsidR="00842AB6" w:rsidRPr="00982738">
        <w:rPr>
          <w:rFonts w:ascii="Times New Roman" w:hAnsi="Times New Roman"/>
          <w:w w:val="104"/>
          <w:vertAlign w:val="subscript"/>
        </w:rPr>
        <w:t>A</w:t>
      </w:r>
      <w:r w:rsidR="00842AB6" w:rsidRPr="00982738">
        <w:rPr>
          <w:rFonts w:ascii="宋体" w:hAnsi="宋体" w:cs="宋体" w:hint="eastAsia"/>
          <w:w w:val="104"/>
        </w:rPr>
        <w:t>∶</w:t>
      </w:r>
      <w:r w:rsidR="00842AB6" w:rsidRPr="00982738">
        <w:rPr>
          <w:rFonts w:ascii="Times New Roman" w:hAnsi="Times New Roman"/>
          <w:i/>
          <w:w w:val="104"/>
        </w:rPr>
        <w:t>q</w:t>
      </w:r>
      <w:r w:rsidR="00842AB6" w:rsidRPr="00982738">
        <w:rPr>
          <w:rFonts w:ascii="Times New Roman" w:hAnsi="Times New Roman"/>
          <w:w w:val="104"/>
          <w:vertAlign w:val="subscript"/>
        </w:rPr>
        <w:t>B</w:t>
      </w:r>
      <w:r w:rsidR="00842AB6" w:rsidRPr="00982738">
        <w:rPr>
          <w:rFonts w:ascii="Times New Roman" w:hAnsi="Times New Roman"/>
          <w:w w:val="104"/>
        </w:rPr>
        <w:t>=1</w:t>
      </w:r>
      <w:r w:rsidR="00842AB6" w:rsidRPr="00982738">
        <w:rPr>
          <w:rFonts w:ascii="宋体" w:hAnsi="宋体" w:cs="宋体" w:hint="eastAsia"/>
          <w:w w:val="104"/>
        </w:rPr>
        <w:t>∶</w:t>
      </w:r>
      <w:r w:rsidR="00842AB6" w:rsidRPr="00982738">
        <w:rPr>
          <w:rFonts w:ascii="Times New Roman" w:hAnsi="Times New Roman"/>
          <w:w w:val="104"/>
        </w:rPr>
        <w:t>3</w:t>
      </w:r>
      <w:r w:rsidR="00842AB6" w:rsidRPr="00982738">
        <w:rPr>
          <w:rFonts w:ascii="Times New Roman" w:hAnsi="Times New Roman"/>
          <w:w w:val="104"/>
        </w:rPr>
        <w:t>的带电粒子</w:t>
      </w:r>
      <w:r w:rsidR="00842AB6" w:rsidRPr="00982738">
        <w:rPr>
          <w:rFonts w:ascii="Times New Roman" w:hAnsi="Times New Roman"/>
          <w:w w:val="104"/>
        </w:rPr>
        <w:t>A</w:t>
      </w:r>
      <w:r w:rsidR="00842AB6" w:rsidRPr="00982738">
        <w:rPr>
          <w:rFonts w:ascii="Times New Roman" w:hAnsi="Times New Roman"/>
          <w:w w:val="104"/>
        </w:rPr>
        <w:t>、</w:t>
      </w:r>
      <w:r w:rsidR="00842AB6" w:rsidRPr="00982738">
        <w:rPr>
          <w:rFonts w:ascii="Times New Roman" w:hAnsi="Times New Roman"/>
          <w:w w:val="104"/>
        </w:rPr>
        <w:t>B</w:t>
      </w:r>
      <w:r w:rsidR="00842AB6" w:rsidRPr="00982738">
        <w:rPr>
          <w:rFonts w:ascii="Times New Roman" w:hAnsi="Times New Roman"/>
          <w:w w:val="104"/>
        </w:rPr>
        <w:t>，先后以相同的速度从同一点水平射入平行板电容器中，不计重力，带电粒子偏转后打在同一极板上，水平飞行距离之比为</w:t>
      </w:r>
      <w:r w:rsidR="00842AB6" w:rsidRPr="00982738">
        <w:rPr>
          <w:rFonts w:ascii="Times New Roman" w:hAnsi="Times New Roman"/>
          <w:i/>
          <w:w w:val="104"/>
        </w:rPr>
        <w:t>x</w:t>
      </w:r>
      <w:r w:rsidR="00842AB6" w:rsidRPr="00982738">
        <w:rPr>
          <w:rFonts w:ascii="Times New Roman" w:hAnsi="Times New Roman"/>
          <w:w w:val="104"/>
          <w:vertAlign w:val="subscript"/>
        </w:rPr>
        <w:t>A</w:t>
      </w:r>
      <w:r w:rsidR="00842AB6" w:rsidRPr="00982738">
        <w:rPr>
          <w:rFonts w:ascii="宋体" w:hAnsi="宋体" w:cs="宋体" w:hint="eastAsia"/>
          <w:w w:val="104"/>
        </w:rPr>
        <w:t>∶</w:t>
      </w:r>
      <w:r w:rsidR="00842AB6" w:rsidRPr="00982738">
        <w:rPr>
          <w:rFonts w:ascii="Times New Roman" w:hAnsi="Times New Roman"/>
          <w:i/>
          <w:w w:val="104"/>
        </w:rPr>
        <w:t>x</w:t>
      </w:r>
      <w:r w:rsidR="00842AB6" w:rsidRPr="00982738">
        <w:rPr>
          <w:rFonts w:ascii="Times New Roman" w:hAnsi="Times New Roman"/>
          <w:w w:val="104"/>
          <w:vertAlign w:val="subscript"/>
        </w:rPr>
        <w:t>B</w:t>
      </w:r>
      <w:r w:rsidR="00842AB6" w:rsidRPr="00982738">
        <w:rPr>
          <w:rFonts w:ascii="Times New Roman" w:hAnsi="Times New Roman"/>
          <w:w w:val="104"/>
        </w:rPr>
        <w:t>=2</w:t>
      </w:r>
      <w:r w:rsidR="00842AB6" w:rsidRPr="00982738">
        <w:rPr>
          <w:rFonts w:ascii="宋体" w:hAnsi="宋体" w:cs="宋体" w:hint="eastAsia"/>
          <w:w w:val="104"/>
        </w:rPr>
        <w:t>∶</w:t>
      </w:r>
      <w:r w:rsidR="00842AB6" w:rsidRPr="00982738">
        <w:rPr>
          <w:rFonts w:ascii="Times New Roman" w:hAnsi="Times New Roman"/>
          <w:w w:val="104"/>
        </w:rPr>
        <w:t>1</w:t>
      </w:r>
      <w:r w:rsidR="00842AB6" w:rsidRPr="00982738">
        <w:rPr>
          <w:rFonts w:ascii="Times New Roman" w:hAnsi="Times New Roman"/>
          <w:w w:val="104"/>
        </w:rPr>
        <w:t>，则带电粒子的质量之比</w:t>
      </w:r>
      <w:r w:rsidR="00842AB6" w:rsidRPr="00982738">
        <w:rPr>
          <w:rFonts w:ascii="Times New Roman" w:hAnsi="Times New Roman"/>
          <w:i/>
          <w:w w:val="104"/>
        </w:rPr>
        <w:t>m</w:t>
      </w:r>
      <w:r w:rsidR="00842AB6" w:rsidRPr="00982738">
        <w:rPr>
          <w:rFonts w:ascii="Times New Roman" w:hAnsi="Times New Roman"/>
          <w:w w:val="104"/>
          <w:vertAlign w:val="subscript"/>
        </w:rPr>
        <w:t>A</w:t>
      </w:r>
      <w:r w:rsidR="00842AB6" w:rsidRPr="00982738">
        <w:rPr>
          <w:rFonts w:ascii="宋体" w:hAnsi="宋体" w:cs="宋体" w:hint="eastAsia"/>
          <w:w w:val="104"/>
        </w:rPr>
        <w:t>∶</w:t>
      </w:r>
      <w:r w:rsidR="00842AB6" w:rsidRPr="00982738">
        <w:rPr>
          <w:rFonts w:ascii="Times New Roman" w:hAnsi="Times New Roman"/>
          <w:i/>
          <w:w w:val="104"/>
        </w:rPr>
        <w:t>m</w:t>
      </w:r>
      <w:r w:rsidR="00842AB6" w:rsidRPr="00982738">
        <w:rPr>
          <w:rFonts w:ascii="Times New Roman" w:hAnsi="Times New Roman"/>
          <w:w w:val="104"/>
          <w:vertAlign w:val="subscript"/>
        </w:rPr>
        <w:t>B</w:t>
      </w:r>
      <w:r w:rsidR="00842AB6" w:rsidRPr="00982738">
        <w:rPr>
          <w:rFonts w:ascii="Times New Roman" w:hAnsi="Times New Roman"/>
          <w:w w:val="104"/>
        </w:rPr>
        <w:t>以及在电场中飞行的时间之比</w:t>
      </w:r>
      <w:r w:rsidR="00842AB6" w:rsidRPr="00982738">
        <w:rPr>
          <w:rFonts w:ascii="Times New Roman" w:hAnsi="Times New Roman"/>
          <w:i/>
          <w:w w:val="104"/>
        </w:rPr>
        <w:t>t</w:t>
      </w:r>
      <w:r w:rsidR="00842AB6" w:rsidRPr="00982738">
        <w:rPr>
          <w:rFonts w:ascii="Times New Roman" w:hAnsi="Times New Roman"/>
          <w:w w:val="104"/>
          <w:vertAlign w:val="subscript"/>
        </w:rPr>
        <w:t>A</w:t>
      </w:r>
      <w:r w:rsidR="00842AB6" w:rsidRPr="00982738">
        <w:rPr>
          <w:rFonts w:ascii="宋体" w:hAnsi="宋体" w:cs="宋体" w:hint="eastAsia"/>
          <w:w w:val="104"/>
        </w:rPr>
        <w:t>∶</w:t>
      </w:r>
      <w:r w:rsidR="00842AB6" w:rsidRPr="00982738">
        <w:rPr>
          <w:rFonts w:ascii="Times New Roman" w:hAnsi="Times New Roman"/>
          <w:i/>
          <w:w w:val="104"/>
        </w:rPr>
        <w:t>t</w:t>
      </w:r>
      <w:r w:rsidR="00842AB6" w:rsidRPr="00982738">
        <w:rPr>
          <w:rFonts w:ascii="Times New Roman" w:hAnsi="Times New Roman"/>
          <w:w w:val="104"/>
          <w:vertAlign w:val="subscript"/>
        </w:rPr>
        <w:t>B</w:t>
      </w:r>
      <w:r w:rsidR="00842AB6" w:rsidRPr="00982738">
        <w:rPr>
          <w:rFonts w:ascii="Times New Roman" w:hAnsi="Times New Roman"/>
          <w:w w:val="104"/>
        </w:rPr>
        <w:t>分别为</w:t>
      </w:r>
      <w:r w:rsidR="00842AB6">
        <w:rPr>
          <w:rFonts w:ascii="Times New Roman" w:hAnsi="Times New Roman"/>
          <w:w w:val="104"/>
        </w:rPr>
        <w:t>(</w:t>
      </w:r>
      <w:r w:rsidR="00842AB6" w:rsidRPr="00982738">
        <w:rPr>
          <w:rFonts w:ascii="Times New Roman" w:hAnsi="Times New Roman"/>
          <w:w w:val="104"/>
        </w:rPr>
        <w:t xml:space="preserve">　　</w:t>
      </w:r>
      <w:r w:rsidR="00842AB6">
        <w:rPr>
          <w:rFonts w:ascii="Times New Roman" w:hAnsi="Times New Roman"/>
          <w:w w:val="104"/>
        </w:rPr>
        <w:t>)</w:t>
      </w:r>
    </w:p>
    <w:p w:rsidR="007D3E90" w:rsidRPr="00982738" w:rsidRDefault="00CB693A" w:rsidP="00982738">
      <w:pPr>
        <w:tabs>
          <w:tab w:val="left" w:pos="2127"/>
          <w:tab w:val="left" w:pos="4395"/>
          <w:tab w:val="left" w:pos="6521"/>
        </w:tabs>
        <w:spacing w:line="360" w:lineRule="auto"/>
        <w:jc w:val="center"/>
        <w:rPr>
          <w:rFonts w:ascii="Times New Roman" w:hAnsi="Times New Roman"/>
          <w:w w:val="104"/>
        </w:rPr>
      </w:pPr>
      <w:r w:rsidRPr="000C7DE7">
        <w:rPr>
          <w:rFonts w:ascii="Times New Roman" w:hAnsi="Times New Roman"/>
          <w:noProof/>
        </w:rPr>
        <w:drawing>
          <wp:inline distT="0" distB="0" distL="0" distR="0">
            <wp:extent cx="1080135" cy="577850"/>
            <wp:effectExtent l="0" t="0" r="5715" b="0"/>
            <wp:docPr id="717" name="image3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0135" cy="577850"/>
                    </a:xfrm>
                    <a:prstGeom prst="rect">
                      <a:avLst/>
                    </a:prstGeom>
                    <a:noFill/>
                    <a:ln>
                      <a:noFill/>
                    </a:ln>
                  </pic:spPr>
                </pic:pic>
              </a:graphicData>
            </a:graphic>
          </wp:inline>
        </w:drawing>
      </w:r>
    </w:p>
    <w:p w:rsidR="007D3E90" w:rsidRPr="00982738" w:rsidRDefault="00050A48" w:rsidP="00982738">
      <w:pPr>
        <w:tabs>
          <w:tab w:val="left" w:pos="2127"/>
          <w:tab w:val="left" w:pos="4395"/>
          <w:tab w:val="left" w:pos="6521"/>
        </w:tabs>
        <w:spacing w:line="360" w:lineRule="auto"/>
        <w:rPr>
          <w:rFonts w:ascii="Times New Roman" w:hAnsi="Times New Roman"/>
        </w:rPr>
      </w:pPr>
      <w:r w:rsidRPr="00982738">
        <w:rPr>
          <w:rFonts w:ascii="Times New Roman" w:hAnsi="Times New Roman"/>
          <w:w w:val="104"/>
        </w:rPr>
        <w:t>A</w:t>
      </w:r>
      <w:r w:rsidR="00982738" w:rsidRPr="00982738">
        <w:rPr>
          <w:rFonts w:ascii="Times New Roman" w:hAnsi="Times New Roman"/>
          <w:w w:val="104"/>
        </w:rPr>
        <w:t>.</w:t>
      </w:r>
      <w:r w:rsidRPr="00982738">
        <w:rPr>
          <w:rFonts w:ascii="Times New Roman" w:hAnsi="Times New Roman"/>
          <w:w w:val="104"/>
        </w:rPr>
        <w:t>1</w:t>
      </w:r>
      <w:r w:rsidRPr="00982738">
        <w:rPr>
          <w:rFonts w:ascii="宋体" w:hAnsi="宋体" w:cs="宋体" w:hint="eastAsia"/>
          <w:w w:val="104"/>
        </w:rPr>
        <w:t>∶</w:t>
      </w:r>
      <w:r w:rsidRPr="00982738">
        <w:rPr>
          <w:rFonts w:ascii="Times New Roman" w:hAnsi="Times New Roman"/>
          <w:w w:val="104"/>
        </w:rPr>
        <w:t>1</w:t>
      </w:r>
      <w:r w:rsidRPr="00982738">
        <w:rPr>
          <w:rFonts w:ascii="Times New Roman" w:hAnsi="Times New Roman"/>
          <w:w w:val="104"/>
        </w:rPr>
        <w:t>，</w:t>
      </w:r>
      <w:r w:rsidRPr="00982738">
        <w:rPr>
          <w:rFonts w:ascii="Times New Roman" w:hAnsi="Times New Roman"/>
          <w:w w:val="104"/>
        </w:rPr>
        <w:t>2</w:t>
      </w:r>
      <w:r w:rsidRPr="00982738">
        <w:rPr>
          <w:rFonts w:ascii="宋体" w:hAnsi="宋体" w:cs="宋体" w:hint="eastAsia"/>
          <w:w w:val="104"/>
        </w:rPr>
        <w:t>∶</w:t>
      </w:r>
      <w:r w:rsidRPr="00982738">
        <w:rPr>
          <w:rFonts w:ascii="Times New Roman" w:hAnsi="Times New Roman"/>
          <w:w w:val="104"/>
        </w:rPr>
        <w:t>3</w:t>
      </w:r>
      <w:r w:rsidRPr="00982738">
        <w:rPr>
          <w:rFonts w:ascii="Times New Roman" w:hAnsi="Times New Roman"/>
          <w:w w:val="104"/>
        </w:rPr>
        <w:tab/>
      </w:r>
      <w:r w:rsidR="00842AB6">
        <w:rPr>
          <w:rFonts w:ascii="Times New Roman" w:hAnsi="Times New Roman"/>
          <w:w w:val="104"/>
        </w:rPr>
        <w:tab/>
      </w:r>
      <w:r w:rsidRPr="00982738">
        <w:rPr>
          <w:rFonts w:ascii="Times New Roman" w:hAnsi="Times New Roman"/>
          <w:w w:val="104"/>
        </w:rPr>
        <w:t>B</w:t>
      </w:r>
      <w:r w:rsidR="00982738" w:rsidRPr="00982738">
        <w:rPr>
          <w:rFonts w:ascii="Times New Roman" w:hAnsi="Times New Roman"/>
          <w:w w:val="104"/>
        </w:rPr>
        <w:t>.</w:t>
      </w:r>
      <w:r w:rsidRPr="00982738">
        <w:rPr>
          <w:rFonts w:ascii="Times New Roman" w:hAnsi="Times New Roman"/>
          <w:w w:val="104"/>
        </w:rPr>
        <w:t>2</w:t>
      </w:r>
      <w:r w:rsidRPr="00982738">
        <w:rPr>
          <w:rFonts w:ascii="宋体" w:hAnsi="宋体" w:cs="宋体" w:hint="eastAsia"/>
          <w:w w:val="104"/>
        </w:rPr>
        <w:t>∶</w:t>
      </w:r>
      <w:r w:rsidRPr="00982738">
        <w:rPr>
          <w:rFonts w:ascii="Times New Roman" w:hAnsi="Times New Roman"/>
          <w:w w:val="104"/>
        </w:rPr>
        <w:t>1</w:t>
      </w:r>
      <w:r w:rsidRPr="00982738">
        <w:rPr>
          <w:rFonts w:ascii="Times New Roman" w:hAnsi="Times New Roman"/>
          <w:w w:val="104"/>
        </w:rPr>
        <w:t>，</w:t>
      </w:r>
      <w:r w:rsidRPr="00982738">
        <w:rPr>
          <w:rFonts w:ascii="Times New Roman" w:hAnsi="Times New Roman"/>
          <w:w w:val="104"/>
        </w:rPr>
        <w:t>3</w:t>
      </w:r>
      <w:r w:rsidRPr="00982738">
        <w:rPr>
          <w:rFonts w:ascii="宋体" w:hAnsi="宋体" w:cs="宋体" w:hint="eastAsia"/>
          <w:w w:val="104"/>
        </w:rPr>
        <w:t>∶</w:t>
      </w:r>
      <w:r w:rsidRPr="00982738">
        <w:rPr>
          <w:rFonts w:ascii="Times New Roman" w:hAnsi="Times New Roman"/>
          <w:w w:val="104"/>
        </w:rPr>
        <w:t>2</w:t>
      </w:r>
    </w:p>
    <w:p w:rsidR="007D3E90" w:rsidRDefault="00050A48" w:rsidP="00982738">
      <w:pPr>
        <w:tabs>
          <w:tab w:val="left" w:pos="2127"/>
          <w:tab w:val="left" w:pos="4395"/>
          <w:tab w:val="left" w:pos="6521"/>
        </w:tabs>
        <w:spacing w:line="360" w:lineRule="auto"/>
        <w:rPr>
          <w:rFonts w:ascii="Times New Roman" w:hAnsi="Times New Roman"/>
          <w:w w:val="104"/>
        </w:rPr>
      </w:pPr>
      <w:r w:rsidRPr="00982738">
        <w:rPr>
          <w:rFonts w:ascii="Times New Roman" w:hAnsi="Times New Roman"/>
          <w:w w:val="104"/>
        </w:rPr>
        <w:t>C</w:t>
      </w:r>
      <w:r w:rsidR="00982738" w:rsidRPr="00982738">
        <w:rPr>
          <w:rFonts w:ascii="Times New Roman" w:hAnsi="Times New Roman"/>
          <w:w w:val="104"/>
        </w:rPr>
        <w:t>.</w:t>
      </w:r>
      <w:r w:rsidRPr="00982738">
        <w:rPr>
          <w:rFonts w:ascii="Times New Roman" w:hAnsi="Times New Roman"/>
          <w:w w:val="104"/>
        </w:rPr>
        <w:t>1</w:t>
      </w:r>
      <w:r w:rsidRPr="00982738">
        <w:rPr>
          <w:rFonts w:ascii="宋体" w:hAnsi="宋体" w:cs="宋体" w:hint="eastAsia"/>
          <w:w w:val="104"/>
        </w:rPr>
        <w:t>∶</w:t>
      </w:r>
      <w:r w:rsidRPr="00982738">
        <w:rPr>
          <w:rFonts w:ascii="Times New Roman" w:hAnsi="Times New Roman"/>
          <w:w w:val="104"/>
        </w:rPr>
        <w:t>1</w:t>
      </w:r>
      <w:r w:rsidRPr="00982738">
        <w:rPr>
          <w:rFonts w:ascii="Times New Roman" w:hAnsi="Times New Roman"/>
          <w:w w:val="104"/>
        </w:rPr>
        <w:t>，</w:t>
      </w:r>
      <w:r w:rsidRPr="00982738">
        <w:rPr>
          <w:rFonts w:ascii="Times New Roman" w:hAnsi="Times New Roman"/>
          <w:w w:val="104"/>
        </w:rPr>
        <w:t>3</w:t>
      </w:r>
      <w:r w:rsidRPr="00982738">
        <w:rPr>
          <w:rFonts w:ascii="宋体" w:hAnsi="宋体" w:cs="宋体" w:hint="eastAsia"/>
          <w:w w:val="104"/>
        </w:rPr>
        <w:t>∶</w:t>
      </w:r>
      <w:r w:rsidRPr="00982738">
        <w:rPr>
          <w:rFonts w:ascii="Times New Roman" w:hAnsi="Times New Roman"/>
          <w:w w:val="104"/>
        </w:rPr>
        <w:t>4</w:t>
      </w:r>
      <w:r w:rsidRPr="00982738">
        <w:rPr>
          <w:rFonts w:ascii="Times New Roman" w:hAnsi="Times New Roman"/>
          <w:w w:val="104"/>
        </w:rPr>
        <w:tab/>
      </w:r>
      <w:r w:rsidR="00842AB6">
        <w:rPr>
          <w:rFonts w:ascii="Times New Roman" w:hAnsi="Times New Roman"/>
          <w:w w:val="104"/>
        </w:rPr>
        <w:tab/>
      </w:r>
      <w:r w:rsidRPr="00982738">
        <w:rPr>
          <w:rFonts w:ascii="Times New Roman" w:hAnsi="Times New Roman"/>
          <w:w w:val="104"/>
        </w:rPr>
        <w:t>D</w:t>
      </w:r>
      <w:r w:rsidR="00982738" w:rsidRPr="00982738">
        <w:rPr>
          <w:rFonts w:ascii="Times New Roman" w:hAnsi="Times New Roman"/>
          <w:w w:val="104"/>
        </w:rPr>
        <w:t>.</w:t>
      </w:r>
      <w:r w:rsidRPr="00982738">
        <w:rPr>
          <w:rFonts w:ascii="Times New Roman" w:hAnsi="Times New Roman"/>
          <w:w w:val="104"/>
        </w:rPr>
        <w:t>4</w:t>
      </w:r>
      <w:r w:rsidRPr="00982738">
        <w:rPr>
          <w:rFonts w:ascii="宋体" w:hAnsi="宋体" w:cs="宋体" w:hint="eastAsia"/>
          <w:w w:val="104"/>
        </w:rPr>
        <w:t>∶</w:t>
      </w:r>
      <w:r w:rsidRPr="00982738">
        <w:rPr>
          <w:rFonts w:ascii="Times New Roman" w:hAnsi="Times New Roman"/>
          <w:w w:val="104"/>
        </w:rPr>
        <w:t>3</w:t>
      </w:r>
      <w:r w:rsidRPr="00982738">
        <w:rPr>
          <w:rFonts w:ascii="Times New Roman" w:hAnsi="Times New Roman"/>
          <w:w w:val="104"/>
        </w:rPr>
        <w:t>，</w:t>
      </w:r>
      <w:r w:rsidRPr="00982738">
        <w:rPr>
          <w:rFonts w:ascii="Times New Roman" w:hAnsi="Times New Roman"/>
          <w:w w:val="104"/>
        </w:rPr>
        <w:t>2</w:t>
      </w:r>
      <w:r w:rsidRPr="00982738">
        <w:rPr>
          <w:rFonts w:ascii="宋体" w:hAnsi="宋体" w:cs="宋体" w:hint="eastAsia"/>
          <w:w w:val="104"/>
        </w:rPr>
        <w:t>∶</w:t>
      </w:r>
      <w:r w:rsidRPr="00982738">
        <w:rPr>
          <w:rFonts w:ascii="Times New Roman" w:hAnsi="Times New Roman"/>
          <w:w w:val="104"/>
        </w:rPr>
        <w:t>1</w:t>
      </w:r>
    </w:p>
    <w:p w:rsidR="00EA1254" w:rsidRPr="0062044B" w:rsidRDefault="00EA1254" w:rsidP="00EA1254">
      <w:pPr>
        <w:pStyle w:val="2"/>
      </w:pPr>
      <w:r w:rsidRPr="0062044B">
        <w:t>答案精析</w:t>
      </w:r>
    </w:p>
    <w:p w:rsidR="00EA1254" w:rsidRPr="0062044B" w:rsidRDefault="00EA1254" w:rsidP="00EA1254">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1</w:t>
      </w:r>
      <w:r w:rsidRPr="0062044B">
        <w:rPr>
          <w:rFonts w:ascii="Times New Roman" w:hAnsi="Times New Roman"/>
        </w:rPr>
        <w:t xml:space="preserve">　</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6</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-15</w:t>
      </w:r>
      <w:r w:rsidRPr="0062044B">
        <w:rPr>
          <w:rFonts w:ascii="Times New Roman" w:hAnsi="Times New Roman"/>
        </w:rPr>
        <w:t xml:space="preserve">　不需要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 xml:space="preserve">匀加速直线运动　</w:t>
      </w: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见解析</w:t>
      </w:r>
    </w:p>
    <w:p w:rsidR="00EA1254" w:rsidRPr="0062044B" w:rsidRDefault="00EA1254" w:rsidP="00EA1254">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电子重力</w:t>
      </w:r>
    </w:p>
    <w:p w:rsidR="00EA1254" w:rsidRPr="0062044B" w:rsidRDefault="00EA1254" w:rsidP="00EA1254">
      <w:pPr>
        <w:spacing w:line="360" w:lineRule="auto"/>
        <w:rPr>
          <w:rFonts w:ascii="Times New Roman" w:hAnsi="Times New Roman"/>
        </w:rPr>
      </w:pPr>
      <w:r w:rsidRPr="0062044B">
        <w:rPr>
          <w:rFonts w:ascii="Times New Roman" w:hAnsi="Times New Roman"/>
          <w:i/>
        </w:rPr>
        <w:t>G</w:t>
      </w:r>
      <w:r w:rsidRPr="0062044B">
        <w:rPr>
          <w:rFonts w:ascii="Times New Roman" w:hAnsi="Times New Roman"/>
        </w:rPr>
        <w:t>=</w:t>
      </w:r>
      <w:r w:rsidRPr="0062044B">
        <w:rPr>
          <w:rFonts w:ascii="Times New Roman" w:hAnsi="Times New Roman"/>
          <w:i/>
        </w:rPr>
        <w:t>mg</w:t>
      </w:r>
      <w:r w:rsidRPr="0062044B">
        <w:rPr>
          <w:rFonts w:ascii="Times New Roman" w:hAnsi="Times New Roman"/>
        </w:rPr>
        <w:t>=9</w:t>
      </w:r>
      <w:r w:rsidRPr="0062044B">
        <w:rPr>
          <w:rFonts w:ascii="Times New Roman" w:hAnsi="Times New Roman"/>
          <w:i/>
        </w:rPr>
        <w:t>.</w:t>
      </w:r>
      <w:r w:rsidRPr="0062044B">
        <w:rPr>
          <w:rFonts w:ascii="Times New Roman" w:hAnsi="Times New Roman"/>
        </w:rPr>
        <w:t>1</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-30</w:t>
      </w:r>
      <w:r w:rsidRPr="0062044B">
        <w:rPr>
          <w:rFonts w:ascii="Times New Roman" w:eastAsia="楷体" w:hAnsi="Times New Roman"/>
        </w:rPr>
        <w:t xml:space="preserve"> </w:t>
      </w:r>
      <w:r w:rsidRPr="0062044B">
        <w:rPr>
          <w:rFonts w:ascii="Times New Roman" w:hAnsi="Times New Roman"/>
        </w:rPr>
        <w:t>N</w:t>
      </w:r>
      <w:r w:rsidRPr="0062044B">
        <w:rPr>
          <w:rFonts w:ascii="Times New Roman" w:eastAsia="楷体" w:hAnsi="Times New Roman"/>
        </w:rPr>
        <w:t>，</w:t>
      </w:r>
    </w:p>
    <w:p w:rsidR="00EA1254" w:rsidRPr="0062044B" w:rsidRDefault="00EA1254" w:rsidP="00EA1254">
      <w:pPr>
        <w:spacing w:line="360" w:lineRule="auto"/>
        <w:rPr>
          <w:rFonts w:ascii="Times New Roman" w:eastAsia="楷体" w:hAnsi="Times New Roman"/>
        </w:rPr>
      </w:pPr>
      <w:r w:rsidRPr="0062044B">
        <w:rPr>
          <w:rFonts w:ascii="Times New Roman" w:eastAsia="楷体" w:hAnsi="Times New Roman"/>
        </w:rPr>
        <w:t>两极板间的电场强度</w:t>
      </w:r>
    </w:p>
    <w:p w:rsidR="00EA1254" w:rsidRPr="0062044B" w:rsidRDefault="00EA1254" w:rsidP="00EA1254">
      <w:pPr>
        <w:spacing w:line="360" w:lineRule="auto"/>
        <w:rPr>
          <w:rFonts w:ascii="Times New Roman" w:hAnsi="Times New Roman"/>
        </w:rPr>
      </w:pP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62044B">
        <w:rPr>
          <w:rFonts w:ascii="Times New Roman" w:hAnsi="Times New Roman"/>
        </w:rPr>
        <w:t>=1</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eastAsia="楷体" w:hAnsi="Times New Roman"/>
        </w:rPr>
        <w:t xml:space="preserve"> </w:t>
      </w:r>
      <w:r w:rsidRPr="0062044B">
        <w:rPr>
          <w:rFonts w:ascii="Times New Roman" w:hAnsi="Times New Roman"/>
        </w:rPr>
        <w:t>V/m</w:t>
      </w:r>
    </w:p>
    <w:p w:rsidR="00EA1254" w:rsidRPr="0062044B" w:rsidRDefault="00EA1254" w:rsidP="00EA1254">
      <w:pPr>
        <w:spacing w:line="360" w:lineRule="auto"/>
        <w:rPr>
          <w:rFonts w:ascii="Times New Roman" w:hAnsi="Times New Roman"/>
        </w:rPr>
      </w:pPr>
      <w:r w:rsidRPr="0062044B">
        <w:rPr>
          <w:rFonts w:ascii="Times New Roman" w:eastAsia="楷体" w:hAnsi="Times New Roman"/>
        </w:rPr>
        <w:t>电子在两极板间所受静电力</w:t>
      </w:r>
      <w:r w:rsidRPr="0062044B">
        <w:rPr>
          <w:rFonts w:ascii="Times New Roman" w:hAnsi="Times New Roman"/>
          <w:i/>
        </w:rPr>
        <w:t>F</w:t>
      </w:r>
      <w:r w:rsidRPr="0062044B">
        <w:rPr>
          <w:rFonts w:ascii="Times New Roman" w:hAnsi="Times New Roman"/>
        </w:rPr>
        <w:t>=</w:t>
      </w:r>
      <w:r w:rsidRPr="0062044B">
        <w:rPr>
          <w:rFonts w:ascii="Times New Roman" w:hAnsi="Times New Roman"/>
          <w:i/>
        </w:rPr>
        <w:t>eE</w:t>
      </w:r>
      <w:r w:rsidRPr="0062044B">
        <w:rPr>
          <w:rFonts w:ascii="Times New Roman" w:hAnsi="Times New Roman"/>
        </w:rPr>
        <w:t>=1</w:t>
      </w:r>
      <w:r w:rsidRPr="0062044B">
        <w:rPr>
          <w:rFonts w:ascii="Times New Roman" w:hAnsi="Times New Roman"/>
          <w:i/>
        </w:rPr>
        <w:t>.</w:t>
      </w:r>
      <w:r w:rsidRPr="0062044B">
        <w:rPr>
          <w:rFonts w:ascii="Times New Roman" w:hAnsi="Times New Roman"/>
        </w:rPr>
        <w:t>6</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-15</w:t>
      </w:r>
      <w:r w:rsidRPr="0062044B">
        <w:rPr>
          <w:rFonts w:ascii="Times New Roman" w:eastAsia="楷体" w:hAnsi="Times New Roman"/>
        </w:rPr>
        <w:t xml:space="preserve"> </w:t>
      </w:r>
      <w:r w:rsidRPr="0062044B">
        <w:rPr>
          <w:rFonts w:ascii="Times New Roman" w:hAnsi="Times New Roman"/>
        </w:rPr>
        <w:t>N</w:t>
      </w:r>
      <w:r w:rsidRPr="0062044B">
        <w:rPr>
          <w:rFonts w:ascii="Times New Roman" w:eastAsia="楷体" w:hAnsi="Times New Roman"/>
        </w:rPr>
        <w:t>，</w:t>
      </w:r>
      <m:oMath>
        <m:f>
          <m:fPr>
            <m:ctrlPr>
              <w:rPr>
                <w:rFonts w:ascii="Cambria Math" w:hAnsi="Cambria Math"/>
              </w:rPr>
            </m:ctrlPr>
          </m:fPr>
          <m:num>
            <m:r>
              <w:rPr>
                <w:rFonts w:ascii="Cambria Math" w:hAnsi="Cambria Math"/>
              </w:rPr>
              <m:t>G</m:t>
            </m:r>
          </m:num>
          <m:den>
            <m:r>
              <w:rPr>
                <w:rFonts w:ascii="Cambria Math" w:hAnsi="Cambria Math"/>
              </w:rPr>
              <m:t>F</m:t>
            </m:r>
          </m:den>
        </m:f>
      </m:oMath>
      <w:r w:rsidRPr="0062044B">
        <w:rPr>
          <w:rFonts w:ascii="Times New Roman" w:hAnsi="Times New Roman"/>
        </w:rPr>
        <w:t>≈6</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-15</w:t>
      </w:r>
      <w:r w:rsidRPr="0062044B">
        <w:rPr>
          <w:rFonts w:ascii="Times New Roman" w:eastAsia="楷体" w:hAnsi="Times New Roman"/>
        </w:rPr>
        <w:t>。重力相比静电力太小，故在研究电子运动过程中不需要考虑重力。</w:t>
      </w:r>
    </w:p>
    <w:p w:rsidR="00EA1254" w:rsidRPr="0062044B" w:rsidRDefault="00EA1254" w:rsidP="00EA1254">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电子在</w:t>
      </w:r>
      <w:r w:rsidRPr="0062044B">
        <w:rPr>
          <w:rFonts w:ascii="Times New Roman" w:hAnsi="Times New Roman"/>
        </w:rPr>
        <w:t>P</w:t>
      </w:r>
      <w:r w:rsidRPr="0062044B">
        <w:rPr>
          <w:rFonts w:ascii="Times New Roman" w:eastAsia="楷体" w:hAnsi="Times New Roman"/>
        </w:rPr>
        <w:t>、</w:t>
      </w:r>
      <w:r w:rsidRPr="0062044B">
        <w:rPr>
          <w:rFonts w:ascii="Times New Roman" w:hAnsi="Times New Roman"/>
        </w:rPr>
        <w:t>Q</w:t>
      </w:r>
      <w:r w:rsidRPr="0062044B">
        <w:rPr>
          <w:rFonts w:ascii="Times New Roman" w:eastAsia="楷体" w:hAnsi="Times New Roman"/>
        </w:rPr>
        <w:t>间向右做匀加速直线运动</w:t>
      </w:r>
    </w:p>
    <w:p w:rsidR="00EA1254" w:rsidRPr="0062044B" w:rsidRDefault="00EA1254" w:rsidP="00EA1254">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黑体" w:hAnsi="Times New Roman"/>
        </w:rPr>
        <w:t>方法一</w:t>
      </w:r>
      <w:r w:rsidRPr="0062044B">
        <w:rPr>
          <w:rFonts w:ascii="Times New Roman" w:eastAsia="楷体" w:hAnsi="Times New Roman"/>
        </w:rPr>
        <w:t>：运用动力学方法求解</w:t>
      </w:r>
    </w:p>
    <w:p w:rsidR="00EA1254" w:rsidRPr="0062044B" w:rsidRDefault="00EA1254" w:rsidP="00EA1254">
      <w:pPr>
        <w:spacing w:line="360" w:lineRule="auto"/>
        <w:rPr>
          <w:rFonts w:ascii="Times New Roman" w:hAnsi="Times New Roman"/>
        </w:rPr>
      </w:pPr>
      <w:r w:rsidRPr="0062044B">
        <w:rPr>
          <w:rFonts w:ascii="Times New Roman" w:eastAsia="楷体" w:hAnsi="Times New Roman"/>
        </w:rPr>
        <w:t>电子受到的静电力</w:t>
      </w:r>
      <w:r w:rsidRPr="0062044B">
        <w:rPr>
          <w:rFonts w:ascii="Times New Roman" w:eastAsia="楷体" w:hAnsi="Times New Roman"/>
        </w:rPr>
        <w:t xml:space="preserve"> </w:t>
      </w:r>
      <w:r w:rsidRPr="0062044B">
        <w:rPr>
          <w:rFonts w:ascii="Times New Roman" w:hAnsi="Times New Roman"/>
          <w:i/>
        </w:rPr>
        <w:t>F</w:t>
      </w:r>
      <w:r w:rsidRPr="0062044B">
        <w:rPr>
          <w:rFonts w:ascii="Times New Roman" w:hAnsi="Times New Roman"/>
        </w:rPr>
        <w:t>=</w:t>
      </w:r>
      <w:r w:rsidRPr="0062044B">
        <w:rPr>
          <w:rFonts w:ascii="Times New Roman" w:hAnsi="Times New Roman"/>
          <w:i/>
        </w:rPr>
        <w:t>eE</w:t>
      </w:r>
      <w:r w:rsidRPr="0062044B">
        <w:rPr>
          <w:rFonts w:ascii="Times New Roman" w:hAnsi="Times New Roman"/>
        </w:rPr>
        <w:t>=</w:t>
      </w:r>
      <m:oMath>
        <m:f>
          <m:fPr>
            <m:ctrlPr>
              <w:rPr>
                <w:rFonts w:ascii="Cambria Math" w:hAnsi="Cambria Math"/>
              </w:rPr>
            </m:ctrlPr>
          </m:fPr>
          <m:num>
            <m:r>
              <w:rPr>
                <w:rFonts w:ascii="Cambria Math" w:hAnsi="Cambria Math"/>
              </w:rPr>
              <m:t>eU</m:t>
            </m:r>
          </m:num>
          <m:den>
            <m:r>
              <w:rPr>
                <w:rFonts w:ascii="Cambria Math" w:hAnsi="Cambria Math"/>
              </w:rPr>
              <m:t>d</m:t>
            </m:r>
          </m:den>
        </m:f>
      </m:oMath>
    </w:p>
    <w:p w:rsidR="00EA1254" w:rsidRPr="0062044B" w:rsidRDefault="00EA1254" w:rsidP="00EA1254">
      <w:pPr>
        <w:spacing w:line="360" w:lineRule="auto"/>
        <w:rPr>
          <w:rFonts w:ascii="Times New Roman" w:hAnsi="Times New Roman"/>
        </w:rPr>
      </w:pPr>
      <w:r w:rsidRPr="0062044B">
        <w:rPr>
          <w:rFonts w:ascii="Times New Roman" w:eastAsia="楷体" w:hAnsi="Times New Roman"/>
        </w:rPr>
        <w:t>电子的加速度</w:t>
      </w:r>
      <w:r w:rsidRPr="0062044B">
        <w:rPr>
          <w:rFonts w:ascii="Times New Roman" w:hAnsi="Times New Roman"/>
          <w:i/>
        </w:rPr>
        <w:t>a</w:t>
      </w:r>
      <w:r w:rsidRPr="0062044B">
        <w:rPr>
          <w:rFonts w:ascii="Times New Roman" w:hAnsi="Times New Roman"/>
        </w:rPr>
        <w:t>=</w:t>
      </w:r>
      <m:oMath>
        <m:f>
          <m:fPr>
            <m:ctrlPr>
              <w:rPr>
                <w:rFonts w:ascii="Cambria Math" w:hAnsi="Cambria Math"/>
              </w:rPr>
            </m:ctrlPr>
          </m:fPr>
          <m:num>
            <m:r>
              <w:rPr>
                <w:rFonts w:ascii="Cambria Math" w:hAnsi="Cambria Math"/>
              </w:rPr>
              <m:t>F</m:t>
            </m:r>
          </m:num>
          <m:den>
            <m:r>
              <w:rPr>
                <w:rFonts w:ascii="Cambria Math" w:hAnsi="Cambria Math"/>
              </w:rPr>
              <m:t>m</m:t>
            </m:r>
          </m:den>
        </m:f>
      </m:oMath>
      <w:r w:rsidRPr="0062044B">
        <w:rPr>
          <w:rFonts w:ascii="Times New Roman" w:hAnsi="Times New Roman"/>
        </w:rPr>
        <w:t>=</w:t>
      </w:r>
      <m:oMath>
        <m:f>
          <m:fPr>
            <m:ctrlPr>
              <w:rPr>
                <w:rFonts w:ascii="Cambria Math" w:hAnsi="Cambria Math"/>
              </w:rPr>
            </m:ctrlPr>
          </m:fPr>
          <m:num>
            <m:r>
              <w:rPr>
                <w:rFonts w:ascii="Cambria Math" w:hAnsi="Cambria Math"/>
              </w:rPr>
              <m:t>eU</m:t>
            </m:r>
          </m:num>
          <m:den>
            <m:r>
              <w:rPr>
                <w:rFonts w:ascii="Cambria Math" w:hAnsi="Cambria Math"/>
              </w:rPr>
              <m:t>md</m:t>
            </m:r>
          </m:den>
        </m:f>
      </m:oMath>
    </w:p>
    <w:p w:rsidR="00EA1254" w:rsidRPr="0062044B" w:rsidRDefault="00EA1254" w:rsidP="00EA1254">
      <w:pPr>
        <w:spacing w:line="360" w:lineRule="auto"/>
        <w:rPr>
          <w:rFonts w:ascii="Times New Roman" w:hAnsi="Times New Roman"/>
        </w:rPr>
      </w:pPr>
      <w:r w:rsidRPr="0062044B">
        <w:rPr>
          <w:rFonts w:ascii="Times New Roman" w:eastAsia="楷体" w:hAnsi="Times New Roman"/>
        </w:rPr>
        <w:t>由</w:t>
      </w:r>
      <w:r w:rsidRPr="0062044B">
        <w:rPr>
          <w:rFonts w:ascii="Times New Roman" w:hAnsi="Times New Roman"/>
          <w:i/>
        </w:rPr>
        <w:t>v</w:t>
      </w:r>
      <w:r w:rsidRPr="0062044B">
        <w:rPr>
          <w:rFonts w:ascii="Times New Roman" w:hAnsi="Times New Roman"/>
          <w:vertAlign w:val="superscript"/>
        </w:rPr>
        <w:t>2</w:t>
      </w:r>
      <w:r w:rsidRPr="0062044B">
        <w:rPr>
          <w:rFonts w:ascii="Times New Roman" w:hAnsi="Times New Roman"/>
        </w:rPr>
        <w:t>=2</w:t>
      </w:r>
      <w:r w:rsidRPr="0062044B">
        <w:rPr>
          <w:rFonts w:ascii="Times New Roman" w:hAnsi="Times New Roman"/>
          <w:i/>
        </w:rPr>
        <w:t>ad</w:t>
      </w:r>
      <w:r w:rsidRPr="0062044B">
        <w:rPr>
          <w:rFonts w:ascii="Times New Roman" w:eastAsia="楷体" w:hAnsi="Times New Roman"/>
        </w:rPr>
        <w:t>，联立得</w:t>
      </w:r>
      <w:r w:rsidRPr="0062044B">
        <w:rPr>
          <w:rFonts w:ascii="Times New Roman" w:hAnsi="Times New Roman"/>
          <w:i/>
        </w:rPr>
        <w:t>v</w:t>
      </w:r>
      <w:r w:rsidRPr="0062044B">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eU</m:t>
                </m:r>
              </m:num>
              <m:den>
                <m:r>
                  <w:rPr>
                    <w:rFonts w:ascii="Cambria Math" w:hAnsi="Cambria Math"/>
                  </w:rPr>
                  <m:t>m</m:t>
                </m:r>
              </m:den>
            </m:f>
          </m:e>
        </m:rad>
      </m:oMath>
    </w:p>
    <w:p w:rsidR="00EA1254" w:rsidRPr="0062044B" w:rsidRDefault="00EA1254" w:rsidP="00EA1254">
      <w:pPr>
        <w:spacing w:line="360" w:lineRule="auto"/>
        <w:rPr>
          <w:rFonts w:ascii="Times New Roman" w:hAnsi="Times New Roman"/>
        </w:rPr>
      </w:pPr>
      <w:r w:rsidRPr="0062044B">
        <w:rPr>
          <w:rFonts w:ascii="Times New Roman" w:eastAsia="黑体" w:hAnsi="Times New Roman"/>
        </w:rPr>
        <w:t>方法二</w:t>
      </w:r>
      <w:r w:rsidRPr="0062044B">
        <w:rPr>
          <w:rFonts w:ascii="Times New Roman" w:eastAsia="楷体" w:hAnsi="Times New Roman"/>
        </w:rPr>
        <w:t>：从能量角度求解</w:t>
      </w:r>
    </w:p>
    <w:p w:rsidR="00EA1254" w:rsidRPr="0062044B" w:rsidRDefault="00EA1254" w:rsidP="00EA1254">
      <w:pPr>
        <w:spacing w:line="360" w:lineRule="auto"/>
        <w:rPr>
          <w:rFonts w:ascii="Times New Roman" w:hAnsi="Times New Roman"/>
        </w:rPr>
      </w:pPr>
      <w:r w:rsidRPr="0062044B">
        <w:rPr>
          <w:rFonts w:ascii="Times New Roman" w:eastAsia="楷体" w:hAnsi="Times New Roman"/>
        </w:rPr>
        <w:t>由动能定理有</w:t>
      </w:r>
      <w:r w:rsidRPr="0062044B">
        <w:rPr>
          <w:rFonts w:ascii="Times New Roman" w:hAnsi="Times New Roman"/>
          <w:i/>
        </w:rPr>
        <w:t>eU</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mv</w:t>
      </w:r>
      <w:r w:rsidRPr="0062044B">
        <w:rPr>
          <w:rFonts w:ascii="Times New Roman" w:hAnsi="Times New Roman"/>
          <w:vertAlign w:val="superscript"/>
        </w:rPr>
        <w:t>2</w:t>
      </w:r>
    </w:p>
    <w:p w:rsidR="00EA1254" w:rsidRPr="0062044B" w:rsidRDefault="00EA1254" w:rsidP="00EA1254">
      <w:pPr>
        <w:spacing w:line="360" w:lineRule="auto"/>
        <w:rPr>
          <w:rFonts w:ascii="Times New Roman" w:hAnsi="Times New Roman"/>
        </w:rPr>
      </w:pPr>
      <w:r w:rsidRPr="0062044B">
        <w:rPr>
          <w:rFonts w:ascii="Times New Roman" w:eastAsia="楷体" w:hAnsi="Times New Roman"/>
        </w:rPr>
        <w:t>得</w:t>
      </w:r>
      <w:r w:rsidRPr="0062044B">
        <w:rPr>
          <w:rFonts w:ascii="Times New Roman" w:hAnsi="Times New Roman"/>
          <w:i/>
        </w:rPr>
        <w:t>v</w:t>
      </w:r>
      <w:r w:rsidRPr="0062044B">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eU</m:t>
                </m:r>
              </m:num>
              <m:den>
                <m:r>
                  <w:rPr>
                    <w:rFonts w:ascii="Cambria Math" w:hAnsi="Cambria Math"/>
                  </w:rPr>
                  <m:t>m</m:t>
                </m:r>
              </m:den>
            </m:f>
          </m:e>
        </m:rad>
      </m:oMath>
      <w:r w:rsidRPr="0062044B">
        <w:rPr>
          <w:rFonts w:ascii="Times New Roman" w:eastAsia="楷体" w:hAnsi="Times New Roman"/>
        </w:rPr>
        <w:t>。</w:t>
      </w:r>
    </w:p>
    <w:p w:rsidR="00EA1254" w:rsidRPr="0062044B" w:rsidRDefault="00EA1254" w:rsidP="00EA1254">
      <w:pPr>
        <w:spacing w:line="360" w:lineRule="auto"/>
        <w:rPr>
          <w:rFonts w:ascii="Times New Roman" w:hAnsi="Times New Roman"/>
        </w:rPr>
      </w:pPr>
      <w:r w:rsidRPr="0062044B">
        <w:rPr>
          <w:rFonts w:ascii="Times New Roman" w:eastAsia="黑体" w:hAnsi="Times New Roman"/>
        </w:rPr>
        <w:t>拓展</w:t>
      </w:r>
      <w:r w:rsidRPr="0062044B">
        <w:rPr>
          <w:rFonts w:ascii="Times New Roman" w:hAnsi="Times New Roman"/>
        </w:rPr>
        <w:t>1</w:t>
      </w:r>
      <w:r w:rsidRPr="0062044B">
        <w:rPr>
          <w:rFonts w:ascii="Times New Roman" w:hAnsi="Times New Roman"/>
        </w:rPr>
        <w:t xml:space="preserve">　</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 xml:space="preserve">变长　不变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见解析</w:t>
      </w:r>
    </w:p>
    <w:p w:rsidR="00EA1254" w:rsidRPr="0062044B" w:rsidRDefault="00EA1254" w:rsidP="00EA1254">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极板间的电压</w:t>
      </w:r>
      <w:r w:rsidRPr="0062044B">
        <w:rPr>
          <w:rFonts w:ascii="Times New Roman" w:hAnsi="Times New Roman"/>
          <w:i/>
        </w:rPr>
        <w:t>U</w:t>
      </w:r>
      <w:r w:rsidRPr="0062044B">
        <w:rPr>
          <w:rFonts w:ascii="Times New Roman" w:eastAsia="楷体" w:hAnsi="Times New Roman"/>
        </w:rPr>
        <w:t>不变，由</w:t>
      </w:r>
      <w:r w:rsidRPr="0062044B">
        <w:rPr>
          <w:rFonts w:ascii="Times New Roman" w:hAnsi="Times New Roman"/>
          <w:i/>
        </w:rPr>
        <w:t>E</w:t>
      </w:r>
      <w:r w:rsidRPr="0062044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d</m:t>
            </m:r>
          </m:den>
        </m:f>
      </m:oMath>
      <w:r w:rsidRPr="0062044B">
        <w:rPr>
          <w:rFonts w:ascii="Times New Roman" w:eastAsia="楷体" w:hAnsi="Times New Roman"/>
        </w:rPr>
        <w:t>可知，两板间距离</w:t>
      </w:r>
      <w:r w:rsidRPr="0062044B">
        <w:rPr>
          <w:rFonts w:ascii="Times New Roman" w:hAnsi="Times New Roman"/>
          <w:i/>
        </w:rPr>
        <w:t>d</w:t>
      </w:r>
      <w:r w:rsidRPr="0062044B">
        <w:rPr>
          <w:rFonts w:ascii="Times New Roman" w:eastAsia="楷体" w:hAnsi="Times New Roman"/>
        </w:rPr>
        <w:t>越大，电场强度</w:t>
      </w:r>
      <w:r w:rsidRPr="0062044B">
        <w:rPr>
          <w:rFonts w:ascii="Times New Roman" w:hAnsi="Times New Roman"/>
          <w:i/>
        </w:rPr>
        <w:t>E</w:t>
      </w:r>
      <w:r w:rsidRPr="0062044B">
        <w:rPr>
          <w:rFonts w:ascii="Times New Roman" w:eastAsia="楷体" w:hAnsi="Times New Roman"/>
        </w:rPr>
        <w:t>越小，静电力</w:t>
      </w:r>
      <w:r w:rsidRPr="0062044B">
        <w:rPr>
          <w:rFonts w:ascii="Times New Roman" w:hAnsi="Times New Roman"/>
          <w:i/>
        </w:rPr>
        <w:t>F</w:t>
      </w:r>
      <w:r w:rsidRPr="0062044B">
        <w:rPr>
          <w:rFonts w:ascii="Times New Roman" w:hAnsi="Times New Roman"/>
        </w:rPr>
        <w:t>=</w:t>
      </w:r>
      <w:r w:rsidRPr="0062044B">
        <w:rPr>
          <w:rFonts w:ascii="Times New Roman" w:hAnsi="Times New Roman"/>
          <w:i/>
        </w:rPr>
        <w:t>Ee</w:t>
      </w:r>
      <w:r w:rsidRPr="0062044B">
        <w:rPr>
          <w:rFonts w:ascii="Times New Roman" w:eastAsia="楷体" w:hAnsi="Times New Roman"/>
        </w:rPr>
        <w:t>越小，加速度越小，加速时间变长，由</w:t>
      </w:r>
      <w:r w:rsidRPr="0062044B">
        <w:rPr>
          <w:rFonts w:ascii="Times New Roman" w:hAnsi="Times New Roman"/>
          <w:i/>
        </w:rPr>
        <w:t>eU</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mv</w:t>
      </w:r>
      <w:r w:rsidRPr="0062044B">
        <w:rPr>
          <w:rFonts w:ascii="Times New Roman" w:hAnsi="Times New Roman"/>
          <w:vertAlign w:val="superscript"/>
        </w:rPr>
        <w:t>2</w:t>
      </w:r>
      <w:r w:rsidRPr="0062044B">
        <w:rPr>
          <w:rFonts w:ascii="Times New Roman" w:eastAsia="楷体" w:hAnsi="Times New Roman"/>
        </w:rPr>
        <w:t>得</w:t>
      </w:r>
      <w:r w:rsidRPr="0062044B">
        <w:rPr>
          <w:rFonts w:ascii="Times New Roman" w:hAnsi="Times New Roman"/>
          <w:i/>
        </w:rPr>
        <w:t>v</w:t>
      </w:r>
      <w:r w:rsidRPr="0062044B">
        <w:rPr>
          <w:rFonts w:ascii="Times New Roman" w:hAnsi="Times New Roman"/>
        </w:rPr>
        <w:t>=</w:t>
      </w:r>
      <m:oMath>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eU</m:t>
                </m:r>
              </m:num>
              <m:den>
                <m:r>
                  <w:rPr>
                    <w:rFonts w:ascii="Cambria Math" w:hAnsi="Cambria Math"/>
                  </w:rPr>
                  <m:t>m</m:t>
                </m:r>
              </m:den>
            </m:f>
          </m:e>
        </m:rad>
      </m:oMath>
      <w:r w:rsidRPr="0062044B">
        <w:rPr>
          <w:rFonts w:ascii="Times New Roman" w:eastAsia="楷体" w:hAnsi="Times New Roman"/>
        </w:rPr>
        <w:t>，则电子到达</w:t>
      </w:r>
      <w:r w:rsidRPr="0062044B">
        <w:rPr>
          <w:rFonts w:ascii="Times New Roman" w:hAnsi="Times New Roman"/>
        </w:rPr>
        <w:t>Q</w:t>
      </w:r>
      <w:r w:rsidRPr="0062044B">
        <w:rPr>
          <w:rFonts w:ascii="Times New Roman" w:eastAsia="楷体" w:hAnsi="Times New Roman"/>
        </w:rPr>
        <w:t>板时的速率与两板间距离无关，仅与板间电压有关，电子到达</w:t>
      </w:r>
      <w:r w:rsidRPr="0062044B">
        <w:rPr>
          <w:rFonts w:ascii="Times New Roman" w:hAnsi="Times New Roman"/>
        </w:rPr>
        <w:t>Q</w:t>
      </w:r>
      <w:r w:rsidRPr="0062044B">
        <w:rPr>
          <w:rFonts w:ascii="Times New Roman" w:eastAsia="楷体" w:hAnsi="Times New Roman"/>
        </w:rPr>
        <w:t>板的速率不变。</w:t>
      </w:r>
    </w:p>
    <w:p w:rsidR="00EA1254" w:rsidRPr="0062044B" w:rsidRDefault="00EA1254" w:rsidP="00EA1254">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增大两极板间的电压。</w:t>
      </w:r>
    </w:p>
    <w:p w:rsidR="00EA1254" w:rsidRPr="0062044B" w:rsidRDefault="00EA1254" w:rsidP="00EA1254">
      <w:pPr>
        <w:spacing w:line="360" w:lineRule="auto"/>
        <w:rPr>
          <w:rFonts w:ascii="Times New Roman" w:hAnsi="Times New Roman"/>
        </w:rPr>
      </w:pPr>
      <w:r w:rsidRPr="0062044B">
        <w:rPr>
          <w:rFonts w:ascii="Times New Roman" w:eastAsia="黑体" w:hAnsi="Times New Roman"/>
        </w:rPr>
        <w:t>拓展</w:t>
      </w:r>
      <w:r w:rsidRPr="0062044B">
        <w:rPr>
          <w:rFonts w:ascii="Times New Roman" w:hAnsi="Times New Roman"/>
        </w:rPr>
        <w:t>2</w:t>
      </w:r>
      <w:r w:rsidRPr="0062044B">
        <w:rPr>
          <w:rFonts w:ascii="Times New Roman" w:hAnsi="Times New Roman"/>
        </w:rPr>
        <w:t xml:space="preserve">　</w:t>
      </w:r>
      <m:oMath>
        <m:rad>
          <m:radPr>
            <m:degHide m:val="1"/>
            <m:ctrlPr>
              <w:rPr>
                <w:rFonts w:ascii="Cambria Math" w:hAnsi="Cambria Math"/>
              </w:rPr>
            </m:ctrlPr>
          </m:radPr>
          <m:deg/>
          <m:e>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2</m:t>
                </m:r>
                <m:r>
                  <w:rPr>
                    <w:rFonts w:ascii="Cambria Math" w:hAnsi="Cambria Math"/>
                  </w:rPr>
                  <m:t>eU</m:t>
                </m:r>
              </m:num>
              <m:den>
                <m:r>
                  <w:rPr>
                    <w:rFonts w:ascii="Cambria Math" w:hAnsi="Cambria Math"/>
                  </w:rPr>
                  <m:t>m</m:t>
                </m:r>
              </m:den>
            </m:f>
          </m:e>
        </m:rad>
      </m:oMath>
    </w:p>
    <w:p w:rsidR="00EA1254" w:rsidRPr="0062044B" w:rsidRDefault="00EA1254" w:rsidP="00EA1254">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eastAsia="楷体" w:hAnsi="Times New Roman"/>
        </w:rPr>
        <w:t>由动能定理可得</w:t>
      </w:r>
    </w:p>
    <w:p w:rsidR="00EA1254" w:rsidRPr="0062044B" w:rsidRDefault="00EA1254" w:rsidP="00EA1254">
      <w:pPr>
        <w:spacing w:line="360" w:lineRule="auto"/>
        <w:rPr>
          <w:rFonts w:ascii="Times New Roman" w:hAnsi="Times New Roman"/>
        </w:rPr>
      </w:pPr>
      <w:r w:rsidRPr="0062044B">
        <w:rPr>
          <w:rFonts w:ascii="Times New Roman" w:hAnsi="Times New Roman"/>
          <w:i/>
        </w:rPr>
        <w:t>eU</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mv</w:t>
      </w:r>
      <w:r w:rsidRPr="0062044B">
        <w:rPr>
          <w:rFonts w:ascii="Times New Roman" w:hAnsi="Times New Roman"/>
          <w:vertAlign w:val="superscript"/>
        </w:rPr>
        <w:t>2</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m</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62044B">
        <w:rPr>
          <w:rFonts w:ascii="Times New Roman" w:eastAsia="楷体" w:hAnsi="Times New Roman"/>
        </w:rPr>
        <w:t>，</w:t>
      </w:r>
    </w:p>
    <w:p w:rsidR="00EA1254" w:rsidRPr="0062044B" w:rsidRDefault="00EA1254" w:rsidP="00EA1254">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v</w:t>
      </w:r>
      <w:r w:rsidRPr="0062044B">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2</m:t>
                </m:r>
                <m:r>
                  <w:rPr>
                    <w:rFonts w:ascii="Cambria Math" w:hAnsi="Cambria Math"/>
                  </w:rPr>
                  <m:t>eU</m:t>
                </m:r>
              </m:num>
              <m:den>
                <m:r>
                  <w:rPr>
                    <w:rFonts w:ascii="Cambria Math" w:hAnsi="Cambria Math"/>
                  </w:rPr>
                  <m:t>m</m:t>
                </m:r>
              </m:den>
            </m:f>
          </m:e>
        </m:rad>
      </m:oMath>
      <w:r w:rsidRPr="0062044B">
        <w:rPr>
          <w:rFonts w:ascii="Times New Roman" w:eastAsia="楷体" w:hAnsi="Times New Roman"/>
        </w:rPr>
        <w:t>。</w:t>
      </w:r>
    </w:p>
    <w:p w:rsidR="00EA1254" w:rsidRPr="0062044B" w:rsidRDefault="00EA1254" w:rsidP="00EA1254">
      <w:pPr>
        <w:spacing w:line="360" w:lineRule="auto"/>
        <w:rPr>
          <w:rFonts w:ascii="Times New Roman" w:hAnsi="Times New Roman"/>
        </w:rPr>
      </w:pPr>
      <w:r w:rsidRPr="0062044B">
        <w:rPr>
          <w:rFonts w:ascii="Times New Roman" w:eastAsia="黑体" w:hAnsi="Times New Roman"/>
        </w:rPr>
        <w:t>拓展</w:t>
      </w:r>
      <w:r w:rsidRPr="0062044B">
        <w:rPr>
          <w:rFonts w:ascii="Times New Roman" w:hAnsi="Times New Roman"/>
        </w:rPr>
        <w:t>3</w:t>
      </w:r>
      <w:r w:rsidRPr="0062044B">
        <w:rPr>
          <w:rFonts w:ascii="Times New Roman" w:hAnsi="Times New Roman"/>
        </w:rPr>
        <w:t xml:space="preserve">　见解析</w:t>
      </w:r>
    </w:p>
    <w:p w:rsidR="00EA1254" w:rsidRPr="0062044B" w:rsidRDefault="00EA1254" w:rsidP="00EA1254">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sidRPr="0062044B">
        <w:rPr>
          <w:rFonts w:ascii="Times New Roman" w:eastAsia="楷体" w:hAnsi="Times New Roman"/>
        </w:rPr>
        <w:t>如果是非匀强电场，电子将做变加速运动，动力学方法不可用；静电力做功仍然可以用</w:t>
      </w:r>
      <w:r w:rsidRPr="0062044B">
        <w:rPr>
          <w:rFonts w:ascii="Times New Roman" w:hAnsi="Times New Roman"/>
          <w:i/>
        </w:rPr>
        <w:t>W</w:t>
      </w:r>
      <w:r w:rsidRPr="0062044B">
        <w:rPr>
          <w:rFonts w:ascii="Times New Roman" w:hAnsi="Times New Roman"/>
        </w:rPr>
        <w:t>=</w:t>
      </w:r>
      <w:r w:rsidRPr="0062044B">
        <w:rPr>
          <w:rFonts w:ascii="Times New Roman" w:hAnsi="Times New Roman"/>
          <w:i/>
        </w:rPr>
        <w:t>eU</w:t>
      </w:r>
      <w:r w:rsidRPr="0062044B">
        <w:rPr>
          <w:rFonts w:ascii="Times New Roman" w:eastAsia="楷体" w:hAnsi="Times New Roman"/>
        </w:rPr>
        <w:t>求解，动能定理仍然可行。</w:t>
      </w:r>
    </w:p>
    <w:p w:rsidR="00EA1254" w:rsidRPr="0062044B" w:rsidRDefault="00EA1254" w:rsidP="00EA1254">
      <w:pPr>
        <w:spacing w:line="360" w:lineRule="auto"/>
        <w:rPr>
          <w:rFonts w:ascii="Times New Roman" w:hAnsi="Times New Roman"/>
        </w:rPr>
      </w:pPr>
      <w:r w:rsidRPr="0062044B">
        <w:rPr>
          <w:rFonts w:ascii="Times New Roman" w:eastAsia="黑体" w:hAnsi="Times New Roman"/>
        </w:rPr>
        <w:t>例</w:t>
      </w:r>
      <w:r w:rsidRPr="0062044B">
        <w:rPr>
          <w:rFonts w:ascii="Times New Roman" w:hAnsi="Times New Roman"/>
        </w:rPr>
        <w:t>2</w:t>
      </w:r>
      <w:r w:rsidRPr="0062044B">
        <w:rPr>
          <w:rFonts w:ascii="Times New Roman" w:hAnsi="Times New Roman"/>
        </w:rPr>
        <w:t xml:space="preserve">　见解析</w:t>
      </w:r>
    </w:p>
    <w:p w:rsidR="00EA1254" w:rsidRPr="0062044B" w:rsidRDefault="00EA1254" w:rsidP="00EA1254">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电子在电场中做类平抛运动，应运用运动的分解进行处理，沿</w:t>
      </w:r>
      <w:r w:rsidRPr="0062044B">
        <w:rPr>
          <w:rFonts w:ascii="Times New Roman" w:hAnsi="Times New Roman"/>
          <w:i/>
        </w:rPr>
        <w:t>v</w:t>
      </w:r>
      <w:r w:rsidRPr="0062044B">
        <w:rPr>
          <w:rFonts w:ascii="Times New Roman" w:hAnsi="Times New Roman"/>
          <w:vertAlign w:val="subscript"/>
        </w:rPr>
        <w:t>0</w:t>
      </w:r>
      <w:r w:rsidRPr="0062044B">
        <w:rPr>
          <w:rFonts w:ascii="Times New Roman" w:eastAsia="楷体" w:hAnsi="Times New Roman"/>
        </w:rPr>
        <w:t>方向：做匀速直线运动；沿静电力方向：做初速度为零的匀加速直线运动</w:t>
      </w:r>
    </w:p>
    <w:p w:rsidR="00EA1254" w:rsidRPr="0062044B" w:rsidRDefault="00EA1254" w:rsidP="00EA1254">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宋体" w:hAnsi="宋体" w:cs="宋体" w:hint="eastAsia"/>
        </w:rPr>
        <w:t>①</w:t>
      </w:r>
      <w:r w:rsidRPr="0062044B">
        <w:rPr>
          <w:rFonts w:ascii="Times New Roman" w:hAnsi="Times New Roman"/>
          <w:i/>
        </w:rPr>
        <w:t>t</w:t>
      </w:r>
      <w:r w:rsidRPr="0062044B">
        <w:rPr>
          <w:rFonts w:ascii="Times New Roman" w:hAnsi="Times New Roman"/>
        </w:rPr>
        <w:t>=</w:t>
      </w:r>
      <m:oMath>
        <m:f>
          <m:fPr>
            <m:ctrlPr>
              <w:rPr>
                <w:rFonts w:ascii="Cambria Math" w:hAnsi="Cambria Math"/>
              </w:rPr>
            </m:ctrlPr>
          </m:fPr>
          <m:num>
            <m:r>
              <w:rPr>
                <w:rFonts w:ascii="Cambria Math" w:hAnsi="Cambria Math"/>
              </w:rPr>
              <m:t>l</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p>
    <w:p w:rsidR="00EA1254" w:rsidRPr="0062044B" w:rsidRDefault="00EA1254" w:rsidP="00EA1254">
      <w:pPr>
        <w:spacing w:line="360" w:lineRule="auto"/>
        <w:rPr>
          <w:rFonts w:ascii="Times New Roman" w:hAnsi="Times New Roman"/>
        </w:rPr>
      </w:pPr>
      <w:r w:rsidRPr="0062044B">
        <w:rPr>
          <w:rFonts w:ascii="宋体" w:hAnsi="宋体" w:cs="宋体" w:hint="eastAsia"/>
        </w:rPr>
        <w:t>②</w:t>
      </w:r>
      <w:r w:rsidRPr="0062044B">
        <w:rPr>
          <w:rFonts w:ascii="Times New Roman" w:hAnsi="Times New Roman"/>
          <w:i/>
        </w:rPr>
        <w:t>a</w:t>
      </w:r>
      <w:r w:rsidRPr="0062044B">
        <w:rPr>
          <w:rFonts w:ascii="Times New Roman" w:hAnsi="Times New Roman"/>
        </w:rPr>
        <w:t>=</w:t>
      </w:r>
      <m:oMath>
        <m:f>
          <m:fPr>
            <m:ctrlPr>
              <w:rPr>
                <w:rFonts w:ascii="Cambria Math" w:hAnsi="Cambria Math"/>
              </w:rPr>
            </m:ctrlPr>
          </m:fPr>
          <m:num>
            <m:r>
              <w:rPr>
                <w:rFonts w:ascii="Cambria Math" w:hAnsi="Cambria Math"/>
              </w:rPr>
              <m:t>eE</m:t>
            </m:r>
          </m:num>
          <m:den>
            <m:r>
              <w:rPr>
                <w:rFonts w:ascii="Cambria Math" w:hAnsi="Cambria Math"/>
              </w:rPr>
              <m:t>m</m:t>
            </m:r>
          </m:den>
        </m:f>
      </m:oMath>
      <w:r w:rsidRPr="0062044B">
        <w:rPr>
          <w:rFonts w:ascii="Times New Roman" w:hAnsi="Times New Roman"/>
        </w:rPr>
        <w:t>=</w:t>
      </w:r>
      <m:oMath>
        <m:f>
          <m:fPr>
            <m:ctrlPr>
              <w:rPr>
                <w:rFonts w:ascii="Cambria Math" w:hAnsi="Cambria Math"/>
              </w:rPr>
            </m:ctrlPr>
          </m:fPr>
          <m:num>
            <m:r>
              <w:rPr>
                <w:rFonts w:ascii="Cambria Math" w:hAnsi="Cambria Math"/>
              </w:rPr>
              <m:t>eU</m:t>
            </m:r>
          </m:num>
          <m:den>
            <m:r>
              <w:rPr>
                <w:rFonts w:ascii="Cambria Math" w:hAnsi="Cambria Math"/>
              </w:rPr>
              <m:t>md</m:t>
            </m:r>
          </m:den>
        </m:f>
      </m:oMath>
      <w:r w:rsidRPr="0062044B">
        <w:rPr>
          <w:rFonts w:ascii="Times New Roman" w:hAnsi="Times New Roman"/>
        </w:rPr>
        <w:t xml:space="preserve">　</w:t>
      </w:r>
      <w:r w:rsidRPr="0062044B">
        <w:rPr>
          <w:rFonts w:ascii="Times New Roman" w:hAnsi="Times New Roman"/>
          <w:i/>
        </w:rPr>
        <w:t>v</w:t>
      </w:r>
      <w:r w:rsidRPr="0062044B">
        <w:rPr>
          <w:rFonts w:ascii="Times New Roman" w:hAnsi="Times New Roman"/>
          <w:i/>
          <w:vertAlign w:val="subscript"/>
        </w:rPr>
        <w:t>y</w:t>
      </w:r>
      <w:r w:rsidRPr="0062044B">
        <w:rPr>
          <w:rFonts w:ascii="Times New Roman" w:hAnsi="Times New Roman"/>
        </w:rPr>
        <w:t>=</w:t>
      </w:r>
      <w:r w:rsidRPr="0062044B">
        <w:rPr>
          <w:rFonts w:ascii="Times New Roman" w:hAnsi="Times New Roman"/>
          <w:i/>
        </w:rPr>
        <w:t>at</w:t>
      </w:r>
      <w:r w:rsidRPr="0062044B">
        <w:rPr>
          <w:rFonts w:ascii="Times New Roman" w:hAnsi="Times New Roman"/>
        </w:rPr>
        <w:t>=</w:t>
      </w:r>
      <m:oMath>
        <m:f>
          <m:fPr>
            <m:ctrlPr>
              <w:rPr>
                <w:rFonts w:ascii="Cambria Math" w:hAnsi="Cambria Math"/>
              </w:rPr>
            </m:ctrlPr>
          </m:fPr>
          <m:num>
            <m:r>
              <w:rPr>
                <w:rFonts w:ascii="Cambria Math" w:hAnsi="Cambria Math"/>
              </w:rPr>
              <m:t>eUl</m:t>
            </m:r>
          </m:num>
          <m:den>
            <m:r>
              <w:rPr>
                <w:rFonts w:ascii="Cambria Math" w:hAnsi="Cambria Math"/>
              </w:rPr>
              <m:t>md</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p>
    <w:p w:rsidR="00EA1254" w:rsidRPr="0062044B" w:rsidRDefault="00EA1254" w:rsidP="00EA1254">
      <w:pPr>
        <w:spacing w:line="360" w:lineRule="auto"/>
        <w:rPr>
          <w:rFonts w:ascii="Times New Roman" w:hAnsi="Times New Roman"/>
        </w:rPr>
      </w:pPr>
      <w:r w:rsidRPr="0062044B">
        <w:rPr>
          <w:rFonts w:ascii="宋体" w:hAnsi="宋体" w:cs="宋体" w:hint="eastAsia"/>
        </w:rPr>
        <w:t>③</w:t>
      </w:r>
      <w:r w:rsidRPr="0062044B">
        <w:rPr>
          <w:rFonts w:ascii="Times New Roman" w:hAnsi="Times New Roman"/>
        </w:rPr>
        <w:t>tan</w:t>
      </w:r>
      <w:r w:rsidRPr="0062044B">
        <w:rPr>
          <w:rFonts w:ascii="Times New Roman" w:eastAsia="楷体" w:hAnsi="Times New Roman"/>
        </w:rPr>
        <w:t xml:space="preserve"> </w:t>
      </w:r>
      <w:r w:rsidRPr="0062044B">
        <w:rPr>
          <w:rFonts w:ascii="Times New Roman" w:hAnsi="Times New Roman"/>
          <w:i/>
        </w:rPr>
        <w:t>θ</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w:rPr>
                    <w:rFonts w:ascii="Cambria Math" w:hAnsi="Cambria Math"/>
                  </w:rPr>
                  <m:t>y</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62044B">
        <w:rPr>
          <w:rFonts w:ascii="Times New Roman" w:hAnsi="Times New Roman"/>
        </w:rPr>
        <w:t>=</w:t>
      </w:r>
      <m:oMath>
        <m:f>
          <m:fPr>
            <m:ctrlPr>
              <w:rPr>
                <w:rFonts w:ascii="Cambria Math" w:hAnsi="Cambria Math"/>
              </w:rPr>
            </m:ctrlPr>
          </m:fPr>
          <m:num>
            <m:r>
              <w:rPr>
                <w:rFonts w:ascii="Cambria Math" w:hAnsi="Cambria Math"/>
              </w:rPr>
              <m:t>eUl</m:t>
            </m:r>
          </m:num>
          <m:den>
            <m:r>
              <w:rPr>
                <w:rFonts w:ascii="Cambria Math" w:hAnsi="Cambria Math"/>
              </w:rPr>
              <m:t>md</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p>
    <w:p w:rsidR="00EA1254" w:rsidRPr="0062044B" w:rsidRDefault="00EA1254" w:rsidP="00EA1254">
      <w:pPr>
        <w:spacing w:line="360" w:lineRule="auto"/>
        <w:rPr>
          <w:rFonts w:ascii="Times New Roman" w:hAnsi="Times New Roman"/>
        </w:rPr>
      </w:pPr>
      <w:r w:rsidRPr="0062044B">
        <w:rPr>
          <w:rFonts w:ascii="宋体" w:hAnsi="宋体" w:cs="宋体" w:hint="eastAsia"/>
        </w:rPr>
        <w:t>④</w:t>
      </w:r>
      <w:r w:rsidRPr="0062044B">
        <w:rPr>
          <w:rFonts w:ascii="Times New Roman" w:hAnsi="Times New Roman"/>
          <w:i/>
        </w:rPr>
        <w:t>y</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at</w:t>
      </w:r>
      <w:r w:rsidRPr="0062044B">
        <w:rPr>
          <w:rFonts w:ascii="Times New Roman" w:hAnsi="Times New Roman"/>
          <w:vertAlign w:val="superscript"/>
        </w:rPr>
        <w:t>2</w:t>
      </w:r>
      <w:r w:rsidRPr="0062044B">
        <w:rPr>
          <w:rFonts w:ascii="Times New Roman" w:hAnsi="Times New Roman"/>
        </w:rPr>
        <w:t>=</w:t>
      </w:r>
      <m:oMath>
        <m:f>
          <m:fPr>
            <m:ctrlPr>
              <w:rPr>
                <w:rFonts w:ascii="Cambria Math" w:hAnsi="Cambria Math"/>
              </w:rPr>
            </m:ctrlPr>
          </m:fPr>
          <m:num>
            <m:r>
              <w:rPr>
                <w:rFonts w:ascii="Cambria Math" w:hAnsi="Cambria Math"/>
              </w:rPr>
              <m:t>eU</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2</m:t>
            </m:r>
            <m:r>
              <w:rPr>
                <w:rFonts w:ascii="Cambria Math" w:hAnsi="Cambria Math"/>
              </w:rPr>
              <m:t>md</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p>
    <w:p w:rsidR="00EA1254" w:rsidRPr="0062044B" w:rsidRDefault="00EA1254" w:rsidP="00EA1254">
      <w:pPr>
        <w:spacing w:line="360" w:lineRule="auto"/>
        <w:rPr>
          <w:rFonts w:ascii="Times New Roman" w:hAnsi="Times New Roman"/>
        </w:rPr>
      </w:pPr>
      <w:r w:rsidRPr="0062044B">
        <w:rPr>
          <w:rFonts w:ascii="Times New Roman" w:eastAsia="黑体" w:hAnsi="Times New Roman"/>
        </w:rPr>
        <w:t>拓展</w:t>
      </w:r>
      <w:r w:rsidRPr="0062044B">
        <w:rPr>
          <w:rFonts w:ascii="Times New Roman" w:hAnsi="Times New Roman"/>
        </w:rPr>
        <w:t xml:space="preserve">　由</w:t>
      </w:r>
      <w:r w:rsidRPr="0062044B">
        <w:rPr>
          <w:rFonts w:ascii="Times New Roman" w:hAnsi="Times New Roman"/>
          <w:i/>
        </w:rPr>
        <w:t>y</w:t>
      </w:r>
      <w:r w:rsidRPr="0062044B">
        <w:rPr>
          <w:rFonts w:ascii="Times New Roman" w:hAnsi="Times New Roman"/>
        </w:rPr>
        <w:t>=</w:t>
      </w:r>
      <m:oMath>
        <m:f>
          <m:fPr>
            <m:ctrlPr>
              <w:rPr>
                <w:rFonts w:ascii="Cambria Math" w:hAnsi="Cambria Math"/>
              </w:rPr>
            </m:ctrlPr>
          </m:fPr>
          <m:num>
            <m:r>
              <w:rPr>
                <w:rFonts w:ascii="Cambria Math" w:hAnsi="Cambria Math"/>
              </w:rPr>
              <m:t>eU</m:t>
            </m:r>
            <m:sSup>
              <m:sSupPr>
                <m:ctrlPr>
                  <w:rPr>
                    <w:rFonts w:ascii="Cambria Math" w:hAnsi="Cambria Math"/>
                  </w:rPr>
                </m:ctrlPr>
              </m:sSupPr>
              <m:e>
                <m:r>
                  <w:rPr>
                    <w:rFonts w:ascii="Cambria Math" w:hAnsi="Cambria Math"/>
                  </w:rPr>
                  <m:t>l</m:t>
                </m:r>
              </m:e>
              <m:sup>
                <m:r>
                  <m:rPr>
                    <m:sty m:val="p"/>
                  </m:rPr>
                  <w:rPr>
                    <w:rFonts w:ascii="Cambria Math" w:hAnsi="Cambria Math"/>
                  </w:rPr>
                  <m:t>2</m:t>
                </m:r>
              </m:sup>
            </m:sSup>
          </m:num>
          <m:den>
            <m:r>
              <m:rPr>
                <m:sty m:val="p"/>
              </m:rPr>
              <w:rPr>
                <w:rFonts w:ascii="Cambria Math" w:hAnsi="Cambria Math"/>
              </w:rPr>
              <m:t>2</m:t>
            </m:r>
            <m:r>
              <w:rPr>
                <w:rFonts w:ascii="Cambria Math" w:hAnsi="Cambria Math"/>
              </w:rPr>
              <m:t>md</m:t>
            </m:r>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den>
        </m:f>
      </m:oMath>
      <w:r w:rsidRPr="0062044B">
        <w:rPr>
          <w:rFonts w:ascii="Times New Roman" w:hAnsi="Times New Roman"/>
        </w:rPr>
        <w:t>&lt;</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sidRPr="0062044B">
        <w:rPr>
          <w:rFonts w:ascii="Times New Roman" w:hAnsi="Times New Roman"/>
        </w:rPr>
        <w:t>得</w:t>
      </w:r>
      <w:r w:rsidRPr="0062044B">
        <w:rPr>
          <w:rFonts w:ascii="Times New Roman" w:hAnsi="Times New Roman"/>
          <w:i/>
        </w:rPr>
        <w:t>d</w:t>
      </w:r>
      <w:r w:rsidRPr="0062044B">
        <w:rPr>
          <w:rFonts w:ascii="Times New Roman" w:hAnsi="Times New Roman"/>
        </w:rPr>
        <w:t>&gt;</w:t>
      </w:r>
      <m:oMath>
        <m:f>
          <m:fPr>
            <m:ctrlPr>
              <w:rPr>
                <w:rFonts w:ascii="Cambria Math" w:hAnsi="Cambria Math"/>
              </w:rPr>
            </m:ctrlPr>
          </m:fPr>
          <m:num>
            <m:r>
              <w:rPr>
                <w:rFonts w:ascii="Cambria Math" w:hAnsi="Cambria Math"/>
              </w:rPr>
              <m:t>l</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rad>
          <m:radPr>
            <m:degHide m:val="1"/>
            <m:ctrlPr>
              <w:rPr>
                <w:rFonts w:ascii="Cambria Math" w:hAnsi="Cambria Math"/>
              </w:rPr>
            </m:ctrlPr>
          </m:radPr>
          <m:deg/>
          <m:e>
            <m:f>
              <m:fPr>
                <m:ctrlPr>
                  <w:rPr>
                    <w:rFonts w:ascii="Cambria Math" w:hAnsi="Cambria Math"/>
                  </w:rPr>
                </m:ctrlPr>
              </m:fPr>
              <m:num>
                <m:r>
                  <w:rPr>
                    <w:rFonts w:ascii="Cambria Math" w:hAnsi="Cambria Math"/>
                  </w:rPr>
                  <m:t>eU</m:t>
                </m:r>
              </m:num>
              <m:den>
                <m:r>
                  <w:rPr>
                    <w:rFonts w:ascii="Cambria Math" w:hAnsi="Cambria Math"/>
                  </w:rPr>
                  <m:t>m</m:t>
                </m:r>
              </m:den>
            </m:f>
          </m:e>
        </m:rad>
      </m:oMath>
      <w:r w:rsidRPr="0062044B">
        <w:rPr>
          <w:rFonts w:ascii="Times New Roman" w:hAnsi="Times New Roman"/>
        </w:rPr>
        <w:t>。</w:t>
      </w:r>
    </w:p>
    <w:p w:rsidR="00EA1254" w:rsidRPr="0062044B" w:rsidRDefault="00EA1254" w:rsidP="00EA1254">
      <w:pPr>
        <w:spacing w:line="360" w:lineRule="auto"/>
        <w:rPr>
          <w:rFonts w:ascii="Times New Roman" w:eastAsia="黑体" w:hAnsi="Times New Roman"/>
        </w:rPr>
      </w:pPr>
      <w:r w:rsidRPr="0062044B">
        <w:rPr>
          <w:rFonts w:ascii="Times New Roman" w:eastAsia="黑体" w:hAnsi="Times New Roman"/>
        </w:rPr>
        <w:t>随堂演练</w:t>
      </w:r>
    </w:p>
    <w:p w:rsidR="00EA1254" w:rsidRPr="0062044B" w:rsidRDefault="00EA1254" w:rsidP="00EA1254">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sidRPr="0062044B">
        <w:rPr>
          <w:rFonts w:ascii="Times New Roman" w:hAnsi="Times New Roman"/>
        </w:rPr>
        <w:t>2</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sidRPr="0062044B">
        <w:rPr>
          <w:rFonts w:ascii="Times New Roman" w:hAnsi="Times New Roman"/>
        </w:rPr>
        <w:t>3</w:t>
      </w:r>
      <w:r w:rsidRPr="0062044B">
        <w:rPr>
          <w:rFonts w:ascii="Times New Roman" w:hAnsi="Times New Roman"/>
          <w:i/>
        </w:rPr>
        <w:t>.</w:t>
      </w:r>
      <w:r w:rsidRPr="0062044B">
        <w:rPr>
          <w:rFonts w:ascii="Times New Roman" w:hAnsi="Times New Roman"/>
        </w:rPr>
        <w:t>D</w:t>
      </w:r>
    </w:p>
    <w:p w:rsidR="00EA1254" w:rsidRPr="00982738" w:rsidRDefault="00EA1254" w:rsidP="00982738">
      <w:pPr>
        <w:tabs>
          <w:tab w:val="left" w:pos="2127"/>
          <w:tab w:val="left" w:pos="4395"/>
          <w:tab w:val="left" w:pos="6521"/>
        </w:tabs>
        <w:spacing w:line="360" w:lineRule="auto"/>
        <w:rPr>
          <w:rFonts w:ascii="Times New Roman" w:hAnsi="Times New Roman"/>
        </w:rPr>
      </w:pPr>
      <w:bookmarkStart w:id="0" w:name="_GoBack"/>
      <w:bookmarkEnd w:id="0"/>
    </w:p>
    <w:sectPr w:rsidR="00EA1254" w:rsidRPr="00982738">
      <w:footnotePr>
        <w:numFmt w:val="decimalEnclosedCircleChinese"/>
      </w:footnotePr>
      <w:pgSz w:w="11907" w:h="1615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30E5" w:rsidRDefault="004030E5" w:rsidP="006C537E">
      <w:pPr>
        <w:pStyle w:val="a3"/>
      </w:pPr>
      <w:r>
        <w:separator/>
      </w:r>
    </w:p>
  </w:endnote>
  <w:endnote w:type="continuationSeparator" w:id="0">
    <w:p w:rsidR="004030E5" w:rsidRDefault="004030E5"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幼圆">
    <w:panose1 w:val="0201050906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30E5" w:rsidRDefault="004030E5">
      <w:pPr>
        <w:pStyle w:val="a3"/>
      </w:pPr>
      <w:r>
        <w:separator/>
      </w:r>
    </w:p>
  </w:footnote>
  <w:footnote w:type="continuationSeparator" w:id="0">
    <w:p w:rsidR="004030E5" w:rsidRDefault="004030E5">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hideSpellingErrors/>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146D8"/>
    <w:rsid w:val="00031EE8"/>
    <w:rsid w:val="00043C97"/>
    <w:rsid w:val="00050A48"/>
    <w:rsid w:val="00051636"/>
    <w:rsid w:val="0006373F"/>
    <w:rsid w:val="00075369"/>
    <w:rsid w:val="000B623B"/>
    <w:rsid w:val="000B6BA8"/>
    <w:rsid w:val="000C7DE7"/>
    <w:rsid w:val="001302C8"/>
    <w:rsid w:val="0013235C"/>
    <w:rsid w:val="00152ED9"/>
    <w:rsid w:val="001C5ADF"/>
    <w:rsid w:val="002068E6"/>
    <w:rsid w:val="00292EDB"/>
    <w:rsid w:val="002F4D1E"/>
    <w:rsid w:val="002F6CAA"/>
    <w:rsid w:val="00326389"/>
    <w:rsid w:val="00327CDE"/>
    <w:rsid w:val="00384413"/>
    <w:rsid w:val="00391EE7"/>
    <w:rsid w:val="003B1CD3"/>
    <w:rsid w:val="004030E5"/>
    <w:rsid w:val="00405CA5"/>
    <w:rsid w:val="00451408"/>
    <w:rsid w:val="00453349"/>
    <w:rsid w:val="00460FE4"/>
    <w:rsid w:val="00486645"/>
    <w:rsid w:val="0049669A"/>
    <w:rsid w:val="004A2F49"/>
    <w:rsid w:val="004A3019"/>
    <w:rsid w:val="004C6776"/>
    <w:rsid w:val="00510EA2"/>
    <w:rsid w:val="005156A7"/>
    <w:rsid w:val="005243A2"/>
    <w:rsid w:val="00535272"/>
    <w:rsid w:val="005518C6"/>
    <w:rsid w:val="00571FBD"/>
    <w:rsid w:val="0058578F"/>
    <w:rsid w:val="00596DB1"/>
    <w:rsid w:val="005B0CFB"/>
    <w:rsid w:val="005F127C"/>
    <w:rsid w:val="00606592"/>
    <w:rsid w:val="006C537E"/>
    <w:rsid w:val="006D6693"/>
    <w:rsid w:val="006E28A5"/>
    <w:rsid w:val="00720332"/>
    <w:rsid w:val="007D3E4D"/>
    <w:rsid w:val="007D3E90"/>
    <w:rsid w:val="007F5E4B"/>
    <w:rsid w:val="0081363D"/>
    <w:rsid w:val="00836A28"/>
    <w:rsid w:val="00842AB6"/>
    <w:rsid w:val="00843D10"/>
    <w:rsid w:val="00852825"/>
    <w:rsid w:val="008B3DDC"/>
    <w:rsid w:val="008F57D3"/>
    <w:rsid w:val="00905396"/>
    <w:rsid w:val="009217BC"/>
    <w:rsid w:val="00956812"/>
    <w:rsid w:val="00960619"/>
    <w:rsid w:val="00971BFB"/>
    <w:rsid w:val="00982738"/>
    <w:rsid w:val="009B5B4A"/>
    <w:rsid w:val="009D374C"/>
    <w:rsid w:val="009D7281"/>
    <w:rsid w:val="009F4C47"/>
    <w:rsid w:val="00A33F40"/>
    <w:rsid w:val="00AB315B"/>
    <w:rsid w:val="00AE38C8"/>
    <w:rsid w:val="00B308B8"/>
    <w:rsid w:val="00B66B48"/>
    <w:rsid w:val="00B66FB3"/>
    <w:rsid w:val="00B82B68"/>
    <w:rsid w:val="00BA1E36"/>
    <w:rsid w:val="00BA7E22"/>
    <w:rsid w:val="00BF17CB"/>
    <w:rsid w:val="00C44E2D"/>
    <w:rsid w:val="00C47140"/>
    <w:rsid w:val="00C6302E"/>
    <w:rsid w:val="00C82289"/>
    <w:rsid w:val="00C93E3A"/>
    <w:rsid w:val="00CB1D13"/>
    <w:rsid w:val="00CB693A"/>
    <w:rsid w:val="00D01BC0"/>
    <w:rsid w:val="00D3685C"/>
    <w:rsid w:val="00D81827"/>
    <w:rsid w:val="00D940E1"/>
    <w:rsid w:val="00E05032"/>
    <w:rsid w:val="00E336E3"/>
    <w:rsid w:val="00E5427A"/>
    <w:rsid w:val="00E629AC"/>
    <w:rsid w:val="00E93DC0"/>
    <w:rsid w:val="00EA1254"/>
    <w:rsid w:val="00EB4538"/>
    <w:rsid w:val="00EE2731"/>
    <w:rsid w:val="00F043AD"/>
    <w:rsid w:val="00F2499B"/>
    <w:rsid w:val="00F81A0E"/>
    <w:rsid w:val="00FA57C3"/>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03EC879-7C21-4095-9E1D-0E0598749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982738"/>
    <w:pPr>
      <w:keepNext/>
      <w:keepLines/>
      <w:spacing w:before="260" w:after="260" w:line="416" w:lineRule="auto"/>
      <w:jc w:val="center"/>
      <w:outlineLvl w:val="1"/>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幼圆"/>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link w:val="2"/>
    <w:uiPriority w:val="9"/>
    <w:rsid w:val="00982738"/>
    <w:rPr>
      <w:rFonts w:ascii="Times New Roman" w:eastAsia="宋体" w:hAnsi="Times New Roman" w:cs="Times New Roman"/>
      <w:b/>
      <w:b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tif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dp:LabelRoot xmlns:dp="http://www.founder.com/2010/digitalPublish/labelTree" tagType="contentCtrl">
</dp:LabelRoot>
</file>

<file path=customXml/item2.xml><?xml version="1.0" encoding="utf-8"?>
<CoverPageProperties xmlns="http://schemas.microsoft.com/office/2006/coverPageProps">
  <PublishDate>2009-03-09T00:00:00</PublishDate>
  <Abstract/>
  <CompanyAddress/>
  <CompanyPhone/>
  <CompanyFax/>
  <CompanyEmail/>
</CoverPageProperties>
</file>

<file path=customXml/item3.xml><?xml version="1.0" encoding="utf-8"?>
<cxp:PackageInfo xmlns:cxp="http://www.founder.com/2010/customXmlParts">
  <LabelTrees>
    <LabelTree customXmlPartId="{4B3307D3-B2C9-4FF8-8CBB-8B9570B3AA04}"/>
  </LabelTrees>
</cxp:Package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2.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customXml/itemProps4.xml><?xml version="1.0" encoding="utf-8"?>
<ds:datastoreItem xmlns:ds="http://schemas.openxmlformats.org/officeDocument/2006/customXml" ds:itemID="{D41130E1-CECB-47D4-98B4-82F4DE4EC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5</Pages>
  <Words>579</Words>
  <Characters>3305</Characters>
  <Application>Microsoft Office Word</Application>
  <DocSecurity>0</DocSecurity>
  <Lines>27</Lines>
  <Paragraphs>7</Paragraphs>
  <ScaleCrop>false</ScaleCrop>
  <HeadingPairs>
    <vt:vector size="4" baseType="variant">
      <vt:variant>
        <vt:lpstr>Title</vt:lpstr>
      </vt:variant>
      <vt:variant>
        <vt:i4>1</vt:i4>
      </vt:variant>
      <vt:variant>
        <vt:lpstr>标题</vt:lpstr>
      </vt:variant>
      <vt:variant>
        <vt:i4>38</vt:i4>
      </vt:variant>
    </vt:vector>
  </HeadingPairs>
  <TitlesOfParts>
    <vt:vector size="39" baseType="lpstr">
      <vt:lpstr/>
      <vt:lpstr>    1　电荷</vt:lpstr>
      <vt:lpstr>    2　库仑定律</vt:lpstr>
      <vt:lpstr>    专题强化1　库仑定律的应用</vt:lpstr>
      <vt:lpstr>    3　电场　电场强度</vt:lpstr>
      <vt:lpstr>    第1课时　电场强度　电场强度的叠加</vt:lpstr>
      <vt:lpstr>    第2课时　电场线　匀强电场</vt:lpstr>
      <vt:lpstr>    专题强化2　静电场中力的性质</vt:lpstr>
      <vt:lpstr>    4　静电的防止与利用</vt:lpstr>
      <vt:lpstr>    章末素养提升</vt:lpstr>
      <vt:lpstr>    1　电势能和电势</vt:lpstr>
      <vt:lpstr>    2　电势差</vt:lpstr>
      <vt:lpstr>    3　电势差与电场强度的关系</vt:lpstr>
      <vt:lpstr>    专题强化3　电场线、等势面与带电粒子运动轨迹问题　等分法的应用</vt:lpstr>
      <vt:lpstr>    专题强化4　静电场中的功能关系及图像问题</vt:lpstr>
      <vt:lpstr>    4　电容器的电容</vt:lpstr>
      <vt:lpstr>    第1课时　电容器的电容</vt:lpstr>
      <vt:lpstr>    第2课时　平行板电容器的电容</vt:lpstr>
      <vt:lpstr>    5　带电粒子在电场中的运动</vt:lpstr>
      <vt:lpstr>    第1课时　带电粒子在电场中的运动</vt:lpstr>
      <vt:lpstr>    第2课时　带电粒子在电场中偏转的推论和示波管的原理</vt:lpstr>
      <vt:lpstr>    专题强化5　带电粒子在交变电场中的运动</vt:lpstr>
      <vt:lpstr>    专题强化6　带电粒子在电场和重力场中的运动</vt:lpstr>
      <vt:lpstr>    章末素养提升</vt:lpstr>
      <vt:lpstr>    1　电源和电流</vt:lpstr>
      <vt:lpstr>    2　导体的电阻</vt:lpstr>
      <vt:lpstr>    3　串联电路和并联电路</vt:lpstr>
      <vt:lpstr>    第1课时　串联电路和并联电路　滑动变阻器的两种接法</vt:lpstr>
      <vt:lpstr>    第2课时　电表的改装　电流表的内接法和外接法</vt:lpstr>
      <vt:lpstr>    4　实验：导体电阻率的测量</vt:lpstr>
      <vt:lpstr>    第1课时　实验：长度的测量及测量工具的选用</vt:lpstr>
      <vt:lpstr>    第2课时　实验：金属丝电阻率的测量</vt:lpstr>
      <vt:lpstr>    5　实验：练习使用多用电表</vt:lpstr>
      <vt:lpstr>    专题强化7　电阻的测量</vt:lpstr>
      <vt:lpstr>    章末素养提升</vt:lpstr>
      <vt:lpstr>    1　电路中的能量转化</vt:lpstr>
      <vt:lpstr>    2　闭合电路的欧姆定律</vt:lpstr>
      <vt:lpstr>    第1课时　闭合电路的欧姆定律</vt:lpstr>
      <vt:lpstr>    第2课时　路端电压与负载的关系　电阻表的原理</vt:lpstr>
    </vt:vector>
  </TitlesOfParts>
  <Company>Intergen Ltd</Company>
  <LinksUpToDate>false</LinksUpToDate>
  <CharactersWithSpaces>3877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8</cp:revision>
  <dcterms:created xsi:type="dcterms:W3CDTF">2025-04-10T01:17:00Z</dcterms:created>
  <dcterms:modified xsi:type="dcterms:W3CDTF">2025-04-16T09:19:00Z</dcterms:modified>
</cp:coreProperties>
</file>